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B495B" w:rsidRDefault="00F073A2">
      <w:pPr>
        <w:widowControl w:val="0"/>
        <w:pBdr>
          <w:top w:val="nil"/>
          <w:left w:val="nil"/>
          <w:bottom w:val="nil"/>
          <w:right w:val="nil"/>
          <w:between w:val="nil"/>
        </w:pBdr>
        <w:spacing w:line="276" w:lineRule="auto"/>
        <w:ind w:left="0"/>
        <w:rPr>
          <w:color w:val="000000"/>
          <w:sz w:val="22"/>
          <w:szCs w:val="22"/>
        </w:rPr>
      </w:pPr>
      <w:bookmarkStart w:id="0" w:name="_GoBack"/>
      <w:bookmarkEnd w:id="0"/>
      <w:r>
        <w:rPr>
          <w:noProof/>
          <w:sz w:val="22"/>
          <w:szCs w:val="22"/>
        </w:rPr>
        <w:drawing>
          <wp:inline distT="114300" distB="114300" distL="114300" distR="114300">
            <wp:extent cx="6119820" cy="1511300"/>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6"/>
                    <a:srcRect/>
                    <a:stretch>
                      <a:fillRect/>
                    </a:stretch>
                  </pic:blipFill>
                  <pic:spPr>
                    <a:xfrm>
                      <a:off x="0" y="0"/>
                      <a:ext cx="6119820" cy="1511300"/>
                    </a:xfrm>
                    <a:prstGeom prst="rect">
                      <a:avLst/>
                    </a:prstGeom>
                    <a:ln/>
                  </pic:spPr>
                </pic:pic>
              </a:graphicData>
            </a:graphic>
          </wp:inline>
        </w:drawing>
      </w:r>
    </w:p>
    <w:p w:rsidR="005B495B" w:rsidRDefault="005B495B">
      <w:pPr>
        <w:pStyle w:val="Titolo"/>
        <w:ind w:left="0"/>
        <w:jc w:val="left"/>
      </w:pPr>
      <w:bookmarkStart w:id="1" w:name="_heading=h.gc39jn46y9py" w:colFirst="0" w:colLast="0"/>
      <w:bookmarkEnd w:id="1"/>
    </w:p>
    <w:p w:rsidR="005B495B" w:rsidRDefault="00F073A2">
      <w:pPr>
        <w:pStyle w:val="Titolo"/>
      </w:pPr>
      <w:bookmarkStart w:id="2" w:name="_heading=h.gjdgxs" w:colFirst="0" w:colLast="0"/>
      <w:bookmarkEnd w:id="2"/>
      <w:r>
        <w:t>PIANO DIDATTICO PERSONALIZZATO</w:t>
      </w:r>
    </w:p>
    <w:p w:rsidR="005B495B" w:rsidRDefault="00F073A2">
      <w:pPr>
        <w:pStyle w:val="Sottotitolo"/>
      </w:pPr>
      <w:bookmarkStart w:id="3" w:name="_heading=h.xtfxgmetj0fd" w:colFirst="0" w:colLast="0"/>
      <w:bookmarkEnd w:id="3"/>
      <w:r>
        <w:t>Scuola dell’Infanzia</w:t>
      </w:r>
    </w:p>
    <w:p w:rsidR="005B495B" w:rsidRDefault="00F073A2">
      <w:pPr>
        <w:pStyle w:val="Sottotitolo"/>
        <w:spacing w:line="480" w:lineRule="auto"/>
      </w:pPr>
      <w:bookmarkStart w:id="4" w:name="_heading=h.y2usd3x865uq" w:colFirst="0" w:colLast="0"/>
      <w:bookmarkEnd w:id="4"/>
      <w:r>
        <w:t>Anno Scolastico 2023/2024</w:t>
      </w:r>
    </w:p>
    <w:p w:rsidR="005B495B" w:rsidRDefault="00F073A2">
      <w:pPr>
        <w:pStyle w:val="Sottotitolo"/>
        <w:spacing w:line="480" w:lineRule="auto"/>
      </w:pPr>
      <w:bookmarkStart w:id="5" w:name="_heading=h.6pz235cpso2f" w:colFirst="0" w:colLast="0"/>
      <w:bookmarkEnd w:id="5"/>
      <w:r>
        <w:t>Plesso:</w:t>
      </w:r>
    </w:p>
    <w:p w:rsidR="005B495B" w:rsidRDefault="00F073A2">
      <w:pPr>
        <w:pStyle w:val="Sottotitolo"/>
      </w:pPr>
      <w:bookmarkStart w:id="6" w:name="_heading=h.onfdltzdqcp0" w:colFirst="0" w:colLast="0"/>
      <w:bookmarkEnd w:id="6"/>
      <w:r>
        <w:t xml:space="preserve">Sezione: </w:t>
      </w:r>
    </w:p>
    <w:p w:rsidR="005B495B" w:rsidRDefault="00F073A2">
      <w:r>
        <w:t xml:space="preserve">ALUNNO/A: </w:t>
      </w:r>
    </w:p>
    <w:p w:rsidR="005B495B" w:rsidRDefault="00F073A2">
      <w:r>
        <w:t xml:space="preserve">LUOGO E DATA DI NASCITA: </w:t>
      </w:r>
    </w:p>
    <w:p w:rsidR="005B495B" w:rsidRDefault="00F073A2">
      <w:r>
        <w:t>LINGUA MADRE:</w:t>
      </w:r>
    </w:p>
    <w:p w:rsidR="005B495B" w:rsidRDefault="00F073A2">
      <w:r>
        <w:t xml:space="preserve">CONOSCENZA DI ALTRE LINGUE: </w:t>
      </w:r>
    </w:p>
    <w:p w:rsidR="005B495B" w:rsidRDefault="00F073A2">
      <w:pPr>
        <w:jc w:val="both"/>
      </w:pPr>
      <w:r>
        <w:t xml:space="preserve">DOCENTI: </w:t>
      </w:r>
    </w:p>
    <w:p w:rsidR="005B495B" w:rsidRDefault="005B495B">
      <w:pPr>
        <w:spacing w:line="360" w:lineRule="auto"/>
      </w:pPr>
    </w:p>
    <w:p w:rsidR="005B495B" w:rsidRDefault="00F073A2">
      <w:pPr>
        <w:pStyle w:val="Titolo1"/>
      </w:pPr>
      <w:bookmarkStart w:id="7" w:name="_heading=h.7vct36is5n1q" w:colFirst="0" w:colLast="0"/>
      <w:bookmarkEnd w:id="7"/>
      <w:r>
        <w:t>DATI RELATIVI ALL’ALUNNO\A</w:t>
      </w:r>
    </w:p>
    <w:p w:rsidR="005B495B" w:rsidRDefault="005B495B"/>
    <w:p w:rsidR="005B495B" w:rsidRDefault="00F073A2">
      <w:pPr>
        <w:numPr>
          <w:ilvl w:val="1"/>
          <w:numId w:val="4"/>
        </w:numPr>
        <w:spacing w:line="360" w:lineRule="auto"/>
        <w:ind w:hanging="1080"/>
        <w:rPr>
          <w:i/>
        </w:rPr>
      </w:pPr>
      <w:r>
        <w:t xml:space="preserve">Bisogno Educativo Speciale rilevato da: </w:t>
      </w:r>
    </w:p>
    <w:p w:rsidR="005B495B" w:rsidRDefault="005B495B">
      <w:pPr>
        <w:rPr>
          <w:i/>
          <w:sz w:val="22"/>
          <w:szCs w:val="22"/>
        </w:rPr>
      </w:pPr>
    </w:p>
    <w:p w:rsidR="005B495B" w:rsidRDefault="00F073A2">
      <w:pPr>
        <w:numPr>
          <w:ilvl w:val="1"/>
          <w:numId w:val="5"/>
        </w:numPr>
        <w:spacing w:line="360" w:lineRule="auto"/>
        <w:rPr>
          <w:i/>
        </w:rPr>
      </w:pPr>
      <w:r>
        <w:t>Relazione clinica</w:t>
      </w:r>
    </w:p>
    <w:p w:rsidR="005B495B" w:rsidRDefault="00F073A2">
      <w:pPr>
        <w:numPr>
          <w:ilvl w:val="1"/>
          <w:numId w:val="5"/>
        </w:numPr>
        <w:spacing w:line="360" w:lineRule="auto"/>
        <w:rPr>
          <w:i/>
        </w:rPr>
      </w:pPr>
      <w:r>
        <w:lastRenderedPageBreak/>
        <w:t xml:space="preserve">Osservazione degli insegnanti </w:t>
      </w:r>
    </w:p>
    <w:p w:rsidR="005B495B" w:rsidRDefault="00F073A2">
      <w:pPr>
        <w:ind w:left="0"/>
        <w:rPr>
          <w:i/>
          <w:sz w:val="20"/>
          <w:szCs w:val="20"/>
        </w:rPr>
      </w:pPr>
      <w:r>
        <w:rPr>
          <w:i/>
          <w:sz w:val="20"/>
          <w:szCs w:val="20"/>
        </w:rPr>
        <w:t>Riportare la diagnosi sintetica presente nel documento fornito dalla ASL o da privati (relazione o segnalazione) o la difficoltà rilevata dai docenti in ambito scolastico.</w:t>
      </w:r>
    </w:p>
    <w:p w:rsidR="005B495B" w:rsidRDefault="00F073A2">
      <w:pPr>
        <w:pStyle w:val="Titolo1"/>
      </w:pPr>
      <w:bookmarkStart w:id="8" w:name="_heading=h.igbqlbb5nfz" w:colFirst="0" w:colLast="0"/>
      <w:bookmarkEnd w:id="8"/>
      <w:r>
        <w:t>GRIGLIA OSSERVAZIONE BES INFANZIA</w:t>
      </w:r>
    </w:p>
    <w:p w:rsidR="005B495B" w:rsidRDefault="00F073A2">
      <w:pPr>
        <w:spacing w:line="360" w:lineRule="auto"/>
      </w:pPr>
      <w:r>
        <w:t>DIFFICOLTA’ RISCONTRATE NELLE SEGUENTI AREE:</w:t>
      </w:r>
    </w:p>
    <w:p w:rsidR="005B495B" w:rsidRDefault="00F073A2">
      <w:pPr>
        <w:numPr>
          <w:ilvl w:val="0"/>
          <w:numId w:val="1"/>
        </w:numPr>
        <w:spacing w:line="360" w:lineRule="auto"/>
        <w:rPr>
          <w:b/>
          <w:i/>
          <w:smallCaps/>
        </w:rPr>
      </w:pPr>
      <w:r>
        <w:rPr>
          <w:b/>
          <w:i/>
          <w:smallCaps/>
          <w:u w:val="single"/>
        </w:rPr>
        <w:t xml:space="preserve">Area </w:t>
      </w:r>
      <w:r>
        <w:rPr>
          <w:b/>
          <w:i/>
          <w:smallCaps/>
          <w:u w:val="single"/>
        </w:rPr>
        <w:t>dell’autonomia personale</w:t>
      </w:r>
    </w:p>
    <w:tbl>
      <w:tblPr>
        <w:tblStyle w:val="a"/>
        <w:tblW w:w="9923" w:type="dxa"/>
        <w:tblInd w:w="70" w:type="dxa"/>
        <w:tblLayout w:type="fixed"/>
        <w:tblLook w:val="0000" w:firstRow="0" w:lastRow="0" w:firstColumn="0" w:lastColumn="0" w:noHBand="0" w:noVBand="0"/>
      </w:tblPr>
      <w:tblGrid>
        <w:gridCol w:w="1985"/>
        <w:gridCol w:w="7938"/>
      </w:tblGrid>
      <w:tr w:rsidR="005B495B">
        <w:trPr>
          <w:cantSplit/>
          <w:trHeight w:val="297"/>
        </w:trPr>
        <w:tc>
          <w:tcPr>
            <w:tcW w:w="1985" w:type="dxa"/>
            <w:vMerge w:val="restart"/>
            <w:tcBorders>
              <w:top w:val="single" w:sz="12" w:space="0" w:color="000000"/>
              <w:left w:val="single" w:sz="12" w:space="0" w:color="000000"/>
              <w:bottom w:val="single" w:sz="4" w:space="0" w:color="000000"/>
              <w:right w:val="single" w:sz="4" w:space="0" w:color="000000"/>
            </w:tcBorders>
            <w:vAlign w:val="center"/>
          </w:tcPr>
          <w:p w:rsidR="005B495B" w:rsidRDefault="00F073A2">
            <w:pPr>
              <w:spacing w:line="360" w:lineRule="auto"/>
              <w:rPr>
                <w:b/>
                <w:sz w:val="20"/>
                <w:szCs w:val="20"/>
              </w:rPr>
            </w:pPr>
            <w:r>
              <w:rPr>
                <w:b/>
                <w:sz w:val="20"/>
                <w:szCs w:val="20"/>
              </w:rPr>
              <w:t xml:space="preserve"> Autonomia personale e organizzativa</w:t>
            </w:r>
          </w:p>
        </w:tc>
        <w:tc>
          <w:tcPr>
            <w:tcW w:w="7938" w:type="dxa"/>
            <w:tcBorders>
              <w:top w:val="single" w:sz="12" w:space="0" w:color="000000"/>
              <w:left w:val="nil"/>
              <w:bottom w:val="single" w:sz="4" w:space="0" w:color="000000"/>
              <w:right w:val="single" w:sz="4" w:space="0" w:color="000000"/>
            </w:tcBorders>
          </w:tcPr>
          <w:p w:rsidR="005B495B" w:rsidRDefault="00F073A2">
            <w:pPr>
              <w:widowControl w:val="0"/>
              <w:numPr>
                <w:ilvl w:val="0"/>
                <w:numId w:val="6"/>
              </w:numPr>
              <w:tabs>
                <w:tab w:val="left" w:pos="1079"/>
              </w:tabs>
              <w:spacing w:line="360" w:lineRule="auto"/>
              <w:ind w:left="1079"/>
              <w:rPr>
                <w:sz w:val="24"/>
                <w:szCs w:val="24"/>
              </w:rPr>
            </w:pPr>
            <w:r>
              <w:rPr>
                <w:sz w:val="24"/>
                <w:szCs w:val="24"/>
              </w:rPr>
              <w:t>Sa lavarsi le mani da solo</w:t>
            </w:r>
          </w:p>
        </w:tc>
      </w:tr>
      <w:tr w:rsidR="005B495B">
        <w:trPr>
          <w:cantSplit/>
          <w:trHeight w:val="297"/>
        </w:trPr>
        <w:tc>
          <w:tcPr>
            <w:tcW w:w="1985" w:type="dxa"/>
            <w:vMerge/>
            <w:tcBorders>
              <w:top w:val="single" w:sz="12" w:space="0" w:color="000000"/>
              <w:left w:val="single" w:sz="12" w:space="0" w:color="000000"/>
              <w:bottom w:val="single" w:sz="4" w:space="0" w:color="000000"/>
              <w:right w:val="single" w:sz="4" w:space="0" w:color="000000"/>
            </w:tcBorders>
            <w:vAlign w:val="center"/>
          </w:tcPr>
          <w:p w:rsidR="005B495B" w:rsidRDefault="005B495B">
            <w:pPr>
              <w:widowControl w:val="0"/>
              <w:pBdr>
                <w:top w:val="nil"/>
                <w:left w:val="nil"/>
                <w:bottom w:val="nil"/>
                <w:right w:val="nil"/>
                <w:between w:val="nil"/>
              </w:pBdr>
              <w:spacing w:line="276" w:lineRule="auto"/>
              <w:ind w:left="0"/>
              <w:rPr>
                <w:sz w:val="20"/>
                <w:szCs w:val="20"/>
              </w:rPr>
            </w:pPr>
          </w:p>
        </w:tc>
        <w:tc>
          <w:tcPr>
            <w:tcW w:w="7938" w:type="dxa"/>
            <w:tcBorders>
              <w:top w:val="nil"/>
              <w:left w:val="nil"/>
              <w:bottom w:val="single" w:sz="4" w:space="0" w:color="000000"/>
              <w:right w:val="single" w:sz="4" w:space="0" w:color="000000"/>
            </w:tcBorders>
          </w:tcPr>
          <w:p w:rsidR="005B495B" w:rsidRDefault="00F073A2">
            <w:pPr>
              <w:widowControl w:val="0"/>
              <w:numPr>
                <w:ilvl w:val="0"/>
                <w:numId w:val="6"/>
              </w:numPr>
              <w:tabs>
                <w:tab w:val="left" w:pos="1079"/>
              </w:tabs>
              <w:spacing w:line="360" w:lineRule="auto"/>
              <w:ind w:left="1079"/>
              <w:rPr>
                <w:sz w:val="24"/>
                <w:szCs w:val="24"/>
              </w:rPr>
            </w:pPr>
            <w:r>
              <w:rPr>
                <w:sz w:val="24"/>
                <w:szCs w:val="24"/>
              </w:rPr>
              <w:t>Possiede il controllo degli sfinteri</w:t>
            </w:r>
          </w:p>
        </w:tc>
      </w:tr>
      <w:tr w:rsidR="005B495B">
        <w:trPr>
          <w:cantSplit/>
          <w:trHeight w:val="297"/>
        </w:trPr>
        <w:tc>
          <w:tcPr>
            <w:tcW w:w="1985" w:type="dxa"/>
            <w:vMerge/>
            <w:tcBorders>
              <w:top w:val="single" w:sz="12" w:space="0" w:color="000000"/>
              <w:left w:val="single" w:sz="12" w:space="0" w:color="000000"/>
              <w:bottom w:val="single" w:sz="4" w:space="0" w:color="000000"/>
              <w:right w:val="single" w:sz="4" w:space="0" w:color="000000"/>
            </w:tcBorders>
            <w:vAlign w:val="center"/>
          </w:tcPr>
          <w:p w:rsidR="005B495B" w:rsidRDefault="005B495B">
            <w:pPr>
              <w:widowControl w:val="0"/>
              <w:pBdr>
                <w:top w:val="nil"/>
                <w:left w:val="nil"/>
                <w:bottom w:val="nil"/>
                <w:right w:val="nil"/>
                <w:between w:val="nil"/>
              </w:pBdr>
              <w:spacing w:line="276" w:lineRule="auto"/>
              <w:ind w:left="0"/>
              <w:rPr>
                <w:sz w:val="20"/>
                <w:szCs w:val="20"/>
              </w:rPr>
            </w:pPr>
          </w:p>
        </w:tc>
        <w:tc>
          <w:tcPr>
            <w:tcW w:w="7938" w:type="dxa"/>
            <w:tcBorders>
              <w:top w:val="nil"/>
              <w:left w:val="nil"/>
              <w:bottom w:val="single" w:sz="4" w:space="0" w:color="000000"/>
              <w:right w:val="single" w:sz="4" w:space="0" w:color="000000"/>
            </w:tcBorders>
          </w:tcPr>
          <w:p w:rsidR="005B495B" w:rsidRDefault="00F073A2">
            <w:pPr>
              <w:widowControl w:val="0"/>
              <w:numPr>
                <w:ilvl w:val="0"/>
                <w:numId w:val="6"/>
              </w:numPr>
              <w:tabs>
                <w:tab w:val="left" w:pos="1079"/>
              </w:tabs>
              <w:spacing w:line="360" w:lineRule="auto"/>
              <w:ind w:left="1079"/>
              <w:rPr>
                <w:sz w:val="24"/>
                <w:szCs w:val="24"/>
              </w:rPr>
            </w:pPr>
            <w:r>
              <w:rPr>
                <w:sz w:val="24"/>
                <w:szCs w:val="24"/>
              </w:rPr>
              <w:t>Attua autonomamente le basilari norme igieniche relative all’uso dei servizi igienici</w:t>
            </w:r>
          </w:p>
        </w:tc>
      </w:tr>
      <w:tr w:rsidR="005B495B">
        <w:trPr>
          <w:cantSplit/>
          <w:trHeight w:val="297"/>
        </w:trPr>
        <w:tc>
          <w:tcPr>
            <w:tcW w:w="1985" w:type="dxa"/>
            <w:vMerge/>
            <w:tcBorders>
              <w:top w:val="single" w:sz="12" w:space="0" w:color="000000"/>
              <w:left w:val="single" w:sz="12" w:space="0" w:color="000000"/>
              <w:bottom w:val="single" w:sz="4" w:space="0" w:color="000000"/>
              <w:right w:val="single" w:sz="4" w:space="0" w:color="000000"/>
            </w:tcBorders>
            <w:vAlign w:val="center"/>
          </w:tcPr>
          <w:p w:rsidR="005B495B" w:rsidRDefault="005B495B">
            <w:pPr>
              <w:widowControl w:val="0"/>
              <w:pBdr>
                <w:top w:val="nil"/>
                <w:left w:val="nil"/>
                <w:bottom w:val="nil"/>
                <w:right w:val="nil"/>
                <w:between w:val="nil"/>
              </w:pBdr>
              <w:spacing w:line="276" w:lineRule="auto"/>
              <w:ind w:left="0"/>
              <w:rPr>
                <w:sz w:val="20"/>
                <w:szCs w:val="20"/>
              </w:rPr>
            </w:pPr>
          </w:p>
        </w:tc>
        <w:tc>
          <w:tcPr>
            <w:tcW w:w="7938" w:type="dxa"/>
            <w:tcBorders>
              <w:top w:val="nil"/>
              <w:left w:val="nil"/>
              <w:bottom w:val="single" w:sz="4" w:space="0" w:color="000000"/>
              <w:right w:val="single" w:sz="4" w:space="0" w:color="000000"/>
            </w:tcBorders>
          </w:tcPr>
          <w:p w:rsidR="005B495B" w:rsidRDefault="00F073A2">
            <w:pPr>
              <w:widowControl w:val="0"/>
              <w:numPr>
                <w:ilvl w:val="0"/>
                <w:numId w:val="6"/>
              </w:numPr>
              <w:tabs>
                <w:tab w:val="left" w:pos="1079"/>
              </w:tabs>
              <w:spacing w:line="360" w:lineRule="auto"/>
              <w:ind w:left="1079"/>
              <w:rPr>
                <w:sz w:val="24"/>
                <w:szCs w:val="24"/>
              </w:rPr>
            </w:pPr>
            <w:r>
              <w:rPr>
                <w:sz w:val="24"/>
                <w:szCs w:val="24"/>
              </w:rPr>
              <w:t>Sa mangiare da solo</w:t>
            </w:r>
          </w:p>
        </w:tc>
      </w:tr>
      <w:tr w:rsidR="005B495B">
        <w:trPr>
          <w:cantSplit/>
          <w:trHeight w:val="297"/>
        </w:trPr>
        <w:tc>
          <w:tcPr>
            <w:tcW w:w="1985" w:type="dxa"/>
            <w:vMerge/>
            <w:tcBorders>
              <w:top w:val="single" w:sz="12" w:space="0" w:color="000000"/>
              <w:left w:val="single" w:sz="12" w:space="0" w:color="000000"/>
              <w:bottom w:val="single" w:sz="4" w:space="0" w:color="000000"/>
              <w:right w:val="single" w:sz="4" w:space="0" w:color="000000"/>
            </w:tcBorders>
            <w:vAlign w:val="center"/>
          </w:tcPr>
          <w:p w:rsidR="005B495B" w:rsidRDefault="005B495B">
            <w:pPr>
              <w:widowControl w:val="0"/>
              <w:pBdr>
                <w:top w:val="nil"/>
                <w:left w:val="nil"/>
                <w:bottom w:val="nil"/>
                <w:right w:val="nil"/>
                <w:between w:val="nil"/>
              </w:pBdr>
              <w:spacing w:line="276" w:lineRule="auto"/>
              <w:ind w:left="0"/>
              <w:rPr>
                <w:sz w:val="20"/>
                <w:szCs w:val="20"/>
              </w:rPr>
            </w:pPr>
          </w:p>
        </w:tc>
        <w:tc>
          <w:tcPr>
            <w:tcW w:w="7938" w:type="dxa"/>
            <w:tcBorders>
              <w:top w:val="nil"/>
              <w:left w:val="nil"/>
              <w:bottom w:val="single" w:sz="4" w:space="0" w:color="000000"/>
              <w:right w:val="single" w:sz="4" w:space="0" w:color="000000"/>
            </w:tcBorders>
          </w:tcPr>
          <w:p w:rsidR="005B495B" w:rsidRDefault="00F073A2">
            <w:pPr>
              <w:widowControl w:val="0"/>
              <w:numPr>
                <w:ilvl w:val="0"/>
                <w:numId w:val="6"/>
              </w:numPr>
              <w:tabs>
                <w:tab w:val="left" w:pos="1079"/>
              </w:tabs>
              <w:spacing w:line="360" w:lineRule="auto"/>
              <w:ind w:left="1079"/>
              <w:rPr>
                <w:sz w:val="24"/>
                <w:szCs w:val="24"/>
              </w:rPr>
            </w:pPr>
            <w:r>
              <w:rPr>
                <w:sz w:val="24"/>
                <w:szCs w:val="24"/>
              </w:rPr>
              <w:t>Sa vestirsi /spogliarsi</w:t>
            </w:r>
          </w:p>
        </w:tc>
      </w:tr>
      <w:tr w:rsidR="005B495B">
        <w:trPr>
          <w:cantSplit/>
          <w:trHeight w:val="297"/>
        </w:trPr>
        <w:tc>
          <w:tcPr>
            <w:tcW w:w="1985" w:type="dxa"/>
            <w:vMerge/>
            <w:tcBorders>
              <w:top w:val="single" w:sz="12" w:space="0" w:color="000000"/>
              <w:left w:val="single" w:sz="12" w:space="0" w:color="000000"/>
              <w:bottom w:val="single" w:sz="4" w:space="0" w:color="000000"/>
              <w:right w:val="single" w:sz="4" w:space="0" w:color="000000"/>
            </w:tcBorders>
            <w:vAlign w:val="center"/>
          </w:tcPr>
          <w:p w:rsidR="005B495B" w:rsidRDefault="005B495B">
            <w:pPr>
              <w:widowControl w:val="0"/>
              <w:pBdr>
                <w:top w:val="nil"/>
                <w:left w:val="nil"/>
                <w:bottom w:val="nil"/>
                <w:right w:val="nil"/>
                <w:between w:val="nil"/>
              </w:pBdr>
              <w:spacing w:line="276" w:lineRule="auto"/>
              <w:ind w:left="0"/>
              <w:rPr>
                <w:sz w:val="20"/>
                <w:szCs w:val="20"/>
              </w:rPr>
            </w:pPr>
          </w:p>
        </w:tc>
        <w:tc>
          <w:tcPr>
            <w:tcW w:w="7938" w:type="dxa"/>
            <w:tcBorders>
              <w:top w:val="nil"/>
              <w:left w:val="nil"/>
              <w:bottom w:val="single" w:sz="4" w:space="0" w:color="000000"/>
              <w:right w:val="single" w:sz="4" w:space="0" w:color="000000"/>
            </w:tcBorders>
          </w:tcPr>
          <w:p w:rsidR="005B495B" w:rsidRDefault="00F073A2">
            <w:pPr>
              <w:widowControl w:val="0"/>
              <w:numPr>
                <w:ilvl w:val="0"/>
                <w:numId w:val="6"/>
              </w:numPr>
              <w:tabs>
                <w:tab w:val="left" w:pos="1079"/>
              </w:tabs>
              <w:spacing w:line="360" w:lineRule="auto"/>
              <w:ind w:left="1079"/>
              <w:rPr>
                <w:sz w:val="24"/>
                <w:szCs w:val="24"/>
              </w:rPr>
            </w:pPr>
            <w:r>
              <w:rPr>
                <w:sz w:val="24"/>
                <w:szCs w:val="24"/>
              </w:rPr>
              <w:t>Riferisce il proprio nome su richiesta</w:t>
            </w:r>
          </w:p>
        </w:tc>
      </w:tr>
      <w:tr w:rsidR="005B495B">
        <w:trPr>
          <w:cantSplit/>
          <w:trHeight w:val="297"/>
        </w:trPr>
        <w:tc>
          <w:tcPr>
            <w:tcW w:w="1985" w:type="dxa"/>
            <w:vMerge/>
            <w:tcBorders>
              <w:top w:val="single" w:sz="12" w:space="0" w:color="000000"/>
              <w:left w:val="single" w:sz="12" w:space="0" w:color="000000"/>
              <w:bottom w:val="single" w:sz="4" w:space="0" w:color="000000"/>
              <w:right w:val="single" w:sz="4" w:space="0" w:color="000000"/>
            </w:tcBorders>
            <w:vAlign w:val="center"/>
          </w:tcPr>
          <w:p w:rsidR="005B495B" w:rsidRDefault="005B495B">
            <w:pPr>
              <w:widowControl w:val="0"/>
              <w:pBdr>
                <w:top w:val="nil"/>
                <w:left w:val="nil"/>
                <w:bottom w:val="nil"/>
                <w:right w:val="nil"/>
                <w:between w:val="nil"/>
              </w:pBdr>
              <w:spacing w:line="276" w:lineRule="auto"/>
              <w:ind w:left="0"/>
              <w:rPr>
                <w:sz w:val="20"/>
                <w:szCs w:val="20"/>
              </w:rPr>
            </w:pPr>
          </w:p>
        </w:tc>
        <w:tc>
          <w:tcPr>
            <w:tcW w:w="7938" w:type="dxa"/>
            <w:tcBorders>
              <w:top w:val="nil"/>
              <w:left w:val="nil"/>
              <w:bottom w:val="single" w:sz="4" w:space="0" w:color="000000"/>
              <w:right w:val="single" w:sz="4" w:space="0" w:color="000000"/>
            </w:tcBorders>
          </w:tcPr>
          <w:p w:rsidR="005B495B" w:rsidRDefault="00F073A2">
            <w:pPr>
              <w:widowControl w:val="0"/>
              <w:numPr>
                <w:ilvl w:val="0"/>
                <w:numId w:val="6"/>
              </w:numPr>
              <w:tabs>
                <w:tab w:val="left" w:pos="1079"/>
              </w:tabs>
              <w:spacing w:line="360" w:lineRule="auto"/>
              <w:ind w:left="1079"/>
              <w:rPr>
                <w:sz w:val="24"/>
                <w:szCs w:val="24"/>
              </w:rPr>
            </w:pPr>
            <w:r>
              <w:rPr>
                <w:sz w:val="24"/>
                <w:szCs w:val="24"/>
              </w:rPr>
              <w:t>Parla la lingua italiana</w:t>
            </w:r>
          </w:p>
        </w:tc>
      </w:tr>
      <w:tr w:rsidR="005B495B">
        <w:trPr>
          <w:cantSplit/>
          <w:trHeight w:val="297"/>
        </w:trPr>
        <w:tc>
          <w:tcPr>
            <w:tcW w:w="1985" w:type="dxa"/>
            <w:vMerge/>
            <w:tcBorders>
              <w:top w:val="single" w:sz="12" w:space="0" w:color="000000"/>
              <w:left w:val="single" w:sz="12" w:space="0" w:color="000000"/>
              <w:bottom w:val="single" w:sz="4" w:space="0" w:color="000000"/>
              <w:right w:val="single" w:sz="4" w:space="0" w:color="000000"/>
            </w:tcBorders>
            <w:vAlign w:val="center"/>
          </w:tcPr>
          <w:p w:rsidR="005B495B" w:rsidRDefault="005B495B">
            <w:pPr>
              <w:widowControl w:val="0"/>
              <w:pBdr>
                <w:top w:val="nil"/>
                <w:left w:val="nil"/>
                <w:bottom w:val="nil"/>
                <w:right w:val="nil"/>
                <w:between w:val="nil"/>
              </w:pBdr>
              <w:spacing w:line="276" w:lineRule="auto"/>
              <w:ind w:left="0"/>
              <w:rPr>
                <w:sz w:val="20"/>
                <w:szCs w:val="20"/>
              </w:rPr>
            </w:pPr>
          </w:p>
        </w:tc>
        <w:tc>
          <w:tcPr>
            <w:tcW w:w="7938" w:type="dxa"/>
            <w:tcBorders>
              <w:top w:val="nil"/>
              <w:left w:val="nil"/>
              <w:bottom w:val="single" w:sz="4" w:space="0" w:color="000000"/>
              <w:right w:val="single" w:sz="4" w:space="0" w:color="000000"/>
            </w:tcBorders>
          </w:tcPr>
          <w:p w:rsidR="005B495B" w:rsidRDefault="00F073A2">
            <w:pPr>
              <w:widowControl w:val="0"/>
              <w:numPr>
                <w:ilvl w:val="0"/>
                <w:numId w:val="6"/>
              </w:numPr>
              <w:tabs>
                <w:tab w:val="left" w:pos="1079"/>
              </w:tabs>
              <w:spacing w:line="360" w:lineRule="auto"/>
              <w:ind w:left="1079"/>
              <w:rPr>
                <w:sz w:val="24"/>
                <w:szCs w:val="24"/>
              </w:rPr>
            </w:pPr>
            <w:r>
              <w:rPr>
                <w:sz w:val="24"/>
                <w:szCs w:val="24"/>
              </w:rPr>
              <w:t>Comprende la lingua italiana</w:t>
            </w:r>
          </w:p>
        </w:tc>
      </w:tr>
      <w:tr w:rsidR="005B495B">
        <w:trPr>
          <w:cantSplit/>
          <w:trHeight w:val="297"/>
        </w:trPr>
        <w:tc>
          <w:tcPr>
            <w:tcW w:w="1985" w:type="dxa"/>
            <w:vMerge/>
            <w:tcBorders>
              <w:top w:val="single" w:sz="12" w:space="0" w:color="000000"/>
              <w:left w:val="single" w:sz="12" w:space="0" w:color="000000"/>
              <w:bottom w:val="single" w:sz="4" w:space="0" w:color="000000"/>
              <w:right w:val="single" w:sz="4" w:space="0" w:color="000000"/>
            </w:tcBorders>
            <w:vAlign w:val="center"/>
          </w:tcPr>
          <w:p w:rsidR="005B495B" w:rsidRDefault="005B495B">
            <w:pPr>
              <w:widowControl w:val="0"/>
              <w:pBdr>
                <w:top w:val="nil"/>
                <w:left w:val="nil"/>
                <w:bottom w:val="nil"/>
                <w:right w:val="nil"/>
                <w:between w:val="nil"/>
              </w:pBdr>
              <w:spacing w:line="276" w:lineRule="auto"/>
              <w:ind w:left="0"/>
              <w:rPr>
                <w:sz w:val="20"/>
                <w:szCs w:val="20"/>
              </w:rPr>
            </w:pPr>
          </w:p>
        </w:tc>
        <w:tc>
          <w:tcPr>
            <w:tcW w:w="7938" w:type="dxa"/>
            <w:tcBorders>
              <w:top w:val="nil"/>
              <w:left w:val="nil"/>
              <w:bottom w:val="single" w:sz="4" w:space="0" w:color="000000"/>
              <w:right w:val="single" w:sz="4" w:space="0" w:color="000000"/>
            </w:tcBorders>
          </w:tcPr>
          <w:p w:rsidR="005B495B" w:rsidRDefault="00F073A2">
            <w:pPr>
              <w:widowControl w:val="0"/>
              <w:numPr>
                <w:ilvl w:val="0"/>
                <w:numId w:val="6"/>
              </w:numPr>
              <w:tabs>
                <w:tab w:val="left" w:pos="1079"/>
              </w:tabs>
              <w:spacing w:line="360" w:lineRule="auto"/>
              <w:ind w:left="1079"/>
              <w:rPr>
                <w:sz w:val="24"/>
                <w:szCs w:val="24"/>
              </w:rPr>
            </w:pPr>
            <w:r>
              <w:rPr>
                <w:sz w:val="24"/>
                <w:szCs w:val="24"/>
              </w:rPr>
              <w:t>È in grado di chiedere aiuto</w:t>
            </w:r>
          </w:p>
        </w:tc>
      </w:tr>
      <w:tr w:rsidR="005B495B">
        <w:trPr>
          <w:cantSplit/>
          <w:trHeight w:val="297"/>
        </w:trPr>
        <w:tc>
          <w:tcPr>
            <w:tcW w:w="1985" w:type="dxa"/>
            <w:vMerge/>
            <w:tcBorders>
              <w:top w:val="single" w:sz="12" w:space="0" w:color="000000"/>
              <w:left w:val="single" w:sz="12" w:space="0" w:color="000000"/>
              <w:bottom w:val="single" w:sz="4" w:space="0" w:color="000000"/>
              <w:right w:val="single" w:sz="4" w:space="0" w:color="000000"/>
            </w:tcBorders>
            <w:vAlign w:val="center"/>
          </w:tcPr>
          <w:p w:rsidR="005B495B" w:rsidRDefault="005B495B">
            <w:pPr>
              <w:widowControl w:val="0"/>
              <w:pBdr>
                <w:top w:val="nil"/>
                <w:left w:val="nil"/>
                <w:bottom w:val="nil"/>
                <w:right w:val="nil"/>
                <w:between w:val="nil"/>
              </w:pBdr>
              <w:spacing w:line="276" w:lineRule="auto"/>
              <w:ind w:left="0"/>
              <w:rPr>
                <w:sz w:val="20"/>
                <w:szCs w:val="20"/>
              </w:rPr>
            </w:pPr>
          </w:p>
        </w:tc>
        <w:tc>
          <w:tcPr>
            <w:tcW w:w="7938" w:type="dxa"/>
            <w:tcBorders>
              <w:top w:val="nil"/>
              <w:left w:val="nil"/>
              <w:bottom w:val="single" w:sz="4" w:space="0" w:color="000000"/>
              <w:right w:val="single" w:sz="4" w:space="0" w:color="000000"/>
            </w:tcBorders>
          </w:tcPr>
          <w:p w:rsidR="005B495B" w:rsidRDefault="00F073A2">
            <w:pPr>
              <w:widowControl w:val="0"/>
              <w:numPr>
                <w:ilvl w:val="0"/>
                <w:numId w:val="6"/>
              </w:numPr>
              <w:tabs>
                <w:tab w:val="left" w:pos="1079"/>
              </w:tabs>
              <w:spacing w:line="360" w:lineRule="auto"/>
              <w:ind w:left="1079"/>
              <w:rPr>
                <w:sz w:val="24"/>
                <w:szCs w:val="24"/>
              </w:rPr>
            </w:pPr>
            <w:r>
              <w:rPr>
                <w:sz w:val="24"/>
                <w:szCs w:val="24"/>
              </w:rPr>
              <w:t>Giocherella in modo ripetitivo con gli oggetti</w:t>
            </w:r>
          </w:p>
        </w:tc>
      </w:tr>
      <w:tr w:rsidR="005B495B">
        <w:trPr>
          <w:cantSplit/>
          <w:trHeight w:val="297"/>
        </w:trPr>
        <w:tc>
          <w:tcPr>
            <w:tcW w:w="1985" w:type="dxa"/>
            <w:vMerge/>
            <w:tcBorders>
              <w:top w:val="single" w:sz="12" w:space="0" w:color="000000"/>
              <w:left w:val="single" w:sz="12" w:space="0" w:color="000000"/>
              <w:bottom w:val="single" w:sz="4" w:space="0" w:color="000000"/>
              <w:right w:val="single" w:sz="4" w:space="0" w:color="000000"/>
            </w:tcBorders>
            <w:vAlign w:val="center"/>
          </w:tcPr>
          <w:p w:rsidR="005B495B" w:rsidRDefault="005B495B">
            <w:pPr>
              <w:widowControl w:val="0"/>
              <w:pBdr>
                <w:top w:val="nil"/>
                <w:left w:val="nil"/>
                <w:bottom w:val="nil"/>
                <w:right w:val="nil"/>
                <w:between w:val="nil"/>
              </w:pBdr>
              <w:spacing w:line="276" w:lineRule="auto"/>
              <w:ind w:left="0"/>
              <w:rPr>
                <w:sz w:val="20"/>
                <w:szCs w:val="20"/>
              </w:rPr>
            </w:pPr>
          </w:p>
        </w:tc>
        <w:tc>
          <w:tcPr>
            <w:tcW w:w="7938" w:type="dxa"/>
            <w:tcBorders>
              <w:top w:val="nil"/>
              <w:left w:val="nil"/>
              <w:bottom w:val="single" w:sz="4" w:space="0" w:color="000000"/>
              <w:right w:val="single" w:sz="4" w:space="0" w:color="000000"/>
            </w:tcBorders>
          </w:tcPr>
          <w:p w:rsidR="005B495B" w:rsidRDefault="00F073A2">
            <w:pPr>
              <w:widowControl w:val="0"/>
              <w:numPr>
                <w:ilvl w:val="0"/>
                <w:numId w:val="6"/>
              </w:numPr>
              <w:tabs>
                <w:tab w:val="left" w:pos="1079"/>
              </w:tabs>
              <w:spacing w:line="360" w:lineRule="auto"/>
              <w:ind w:left="1079"/>
              <w:rPr>
                <w:sz w:val="24"/>
                <w:szCs w:val="24"/>
              </w:rPr>
            </w:pPr>
            <w:r>
              <w:rPr>
                <w:sz w:val="24"/>
                <w:szCs w:val="24"/>
              </w:rPr>
              <w:t>Esplora gli oggetti e i materiali dell’attività, distogliendo l’attenzione dall’esecuzione della stessa</w:t>
            </w:r>
          </w:p>
        </w:tc>
      </w:tr>
      <w:tr w:rsidR="005B495B">
        <w:trPr>
          <w:cantSplit/>
          <w:trHeight w:val="297"/>
        </w:trPr>
        <w:tc>
          <w:tcPr>
            <w:tcW w:w="1985" w:type="dxa"/>
            <w:vMerge/>
            <w:tcBorders>
              <w:top w:val="single" w:sz="12" w:space="0" w:color="000000"/>
              <w:left w:val="single" w:sz="12" w:space="0" w:color="000000"/>
              <w:bottom w:val="single" w:sz="4" w:space="0" w:color="000000"/>
              <w:right w:val="single" w:sz="4" w:space="0" w:color="000000"/>
            </w:tcBorders>
            <w:vAlign w:val="center"/>
          </w:tcPr>
          <w:p w:rsidR="005B495B" w:rsidRDefault="005B495B">
            <w:pPr>
              <w:widowControl w:val="0"/>
              <w:pBdr>
                <w:top w:val="nil"/>
                <w:left w:val="nil"/>
                <w:bottom w:val="nil"/>
                <w:right w:val="nil"/>
                <w:between w:val="nil"/>
              </w:pBdr>
              <w:spacing w:line="276" w:lineRule="auto"/>
              <w:ind w:left="0"/>
              <w:rPr>
                <w:sz w:val="20"/>
                <w:szCs w:val="20"/>
              </w:rPr>
            </w:pPr>
          </w:p>
        </w:tc>
        <w:tc>
          <w:tcPr>
            <w:tcW w:w="7938" w:type="dxa"/>
            <w:tcBorders>
              <w:top w:val="nil"/>
              <w:left w:val="nil"/>
              <w:bottom w:val="single" w:sz="4" w:space="0" w:color="000000"/>
              <w:right w:val="single" w:sz="4" w:space="0" w:color="000000"/>
            </w:tcBorders>
          </w:tcPr>
          <w:p w:rsidR="005B495B" w:rsidRDefault="00F073A2">
            <w:pPr>
              <w:widowControl w:val="0"/>
              <w:numPr>
                <w:ilvl w:val="0"/>
                <w:numId w:val="6"/>
              </w:numPr>
              <w:tabs>
                <w:tab w:val="left" w:pos="1079"/>
              </w:tabs>
              <w:spacing w:line="360" w:lineRule="auto"/>
              <w:ind w:left="1079"/>
              <w:rPr>
                <w:sz w:val="24"/>
                <w:szCs w:val="24"/>
              </w:rPr>
            </w:pPr>
            <w:r>
              <w:rPr>
                <w:sz w:val="24"/>
                <w:szCs w:val="24"/>
              </w:rPr>
              <w:t>Sceglie autonomamente le attività</w:t>
            </w:r>
          </w:p>
        </w:tc>
      </w:tr>
      <w:tr w:rsidR="005B495B">
        <w:trPr>
          <w:cantSplit/>
          <w:trHeight w:val="297"/>
        </w:trPr>
        <w:tc>
          <w:tcPr>
            <w:tcW w:w="1985" w:type="dxa"/>
            <w:vMerge/>
            <w:tcBorders>
              <w:top w:val="single" w:sz="12" w:space="0" w:color="000000"/>
              <w:left w:val="single" w:sz="12" w:space="0" w:color="000000"/>
              <w:bottom w:val="single" w:sz="4" w:space="0" w:color="000000"/>
              <w:right w:val="single" w:sz="4" w:space="0" w:color="000000"/>
            </w:tcBorders>
            <w:vAlign w:val="center"/>
          </w:tcPr>
          <w:p w:rsidR="005B495B" w:rsidRDefault="005B495B">
            <w:pPr>
              <w:widowControl w:val="0"/>
              <w:pBdr>
                <w:top w:val="nil"/>
                <w:left w:val="nil"/>
                <w:bottom w:val="nil"/>
                <w:right w:val="nil"/>
                <w:between w:val="nil"/>
              </w:pBdr>
              <w:spacing w:line="276" w:lineRule="auto"/>
              <w:ind w:left="0"/>
              <w:rPr>
                <w:sz w:val="20"/>
                <w:szCs w:val="20"/>
              </w:rPr>
            </w:pPr>
          </w:p>
        </w:tc>
        <w:tc>
          <w:tcPr>
            <w:tcW w:w="7938" w:type="dxa"/>
            <w:tcBorders>
              <w:top w:val="nil"/>
              <w:left w:val="nil"/>
              <w:bottom w:val="single" w:sz="4" w:space="0" w:color="000000"/>
              <w:right w:val="single" w:sz="4" w:space="0" w:color="000000"/>
            </w:tcBorders>
          </w:tcPr>
          <w:p w:rsidR="005B495B" w:rsidRDefault="00F073A2">
            <w:pPr>
              <w:widowControl w:val="0"/>
              <w:numPr>
                <w:ilvl w:val="0"/>
                <w:numId w:val="6"/>
              </w:numPr>
              <w:tabs>
                <w:tab w:val="left" w:pos="1079"/>
              </w:tabs>
              <w:spacing w:line="360" w:lineRule="auto"/>
              <w:ind w:left="1079"/>
              <w:rPr>
                <w:sz w:val="24"/>
                <w:szCs w:val="24"/>
              </w:rPr>
            </w:pPr>
            <w:r>
              <w:rPr>
                <w:sz w:val="24"/>
                <w:szCs w:val="24"/>
              </w:rPr>
              <w:t>Si guarda intorno e rimane passivo</w:t>
            </w:r>
          </w:p>
        </w:tc>
      </w:tr>
      <w:tr w:rsidR="005B495B">
        <w:trPr>
          <w:cantSplit/>
          <w:trHeight w:val="297"/>
        </w:trPr>
        <w:tc>
          <w:tcPr>
            <w:tcW w:w="1985" w:type="dxa"/>
            <w:vMerge/>
            <w:tcBorders>
              <w:top w:val="single" w:sz="12" w:space="0" w:color="000000"/>
              <w:left w:val="single" w:sz="12" w:space="0" w:color="000000"/>
              <w:bottom w:val="single" w:sz="4" w:space="0" w:color="000000"/>
              <w:right w:val="single" w:sz="4" w:space="0" w:color="000000"/>
            </w:tcBorders>
            <w:vAlign w:val="center"/>
          </w:tcPr>
          <w:p w:rsidR="005B495B" w:rsidRDefault="005B495B">
            <w:pPr>
              <w:widowControl w:val="0"/>
              <w:pBdr>
                <w:top w:val="nil"/>
                <w:left w:val="nil"/>
                <w:bottom w:val="nil"/>
                <w:right w:val="nil"/>
                <w:between w:val="nil"/>
              </w:pBdr>
              <w:spacing w:line="276" w:lineRule="auto"/>
              <w:ind w:left="0"/>
              <w:rPr>
                <w:sz w:val="20"/>
                <w:szCs w:val="20"/>
              </w:rPr>
            </w:pPr>
          </w:p>
        </w:tc>
        <w:tc>
          <w:tcPr>
            <w:tcW w:w="7938" w:type="dxa"/>
            <w:tcBorders>
              <w:top w:val="nil"/>
              <w:left w:val="nil"/>
              <w:bottom w:val="single" w:sz="4" w:space="0" w:color="000000"/>
              <w:right w:val="single" w:sz="4" w:space="0" w:color="000000"/>
            </w:tcBorders>
          </w:tcPr>
          <w:p w:rsidR="005B495B" w:rsidRDefault="00F073A2">
            <w:pPr>
              <w:widowControl w:val="0"/>
              <w:numPr>
                <w:ilvl w:val="0"/>
                <w:numId w:val="6"/>
              </w:numPr>
              <w:tabs>
                <w:tab w:val="left" w:pos="1079"/>
              </w:tabs>
              <w:spacing w:line="360" w:lineRule="auto"/>
              <w:ind w:left="1079"/>
              <w:rPr>
                <w:sz w:val="24"/>
                <w:szCs w:val="24"/>
              </w:rPr>
            </w:pPr>
            <w:r>
              <w:rPr>
                <w:sz w:val="24"/>
                <w:szCs w:val="24"/>
              </w:rPr>
              <w:t>Predilige alcune attività con maggiore frequenza</w:t>
            </w:r>
          </w:p>
        </w:tc>
      </w:tr>
      <w:tr w:rsidR="005B495B">
        <w:trPr>
          <w:cantSplit/>
          <w:trHeight w:val="297"/>
        </w:trPr>
        <w:tc>
          <w:tcPr>
            <w:tcW w:w="1985" w:type="dxa"/>
            <w:vMerge/>
            <w:tcBorders>
              <w:top w:val="single" w:sz="12" w:space="0" w:color="000000"/>
              <w:left w:val="single" w:sz="12" w:space="0" w:color="000000"/>
              <w:bottom w:val="single" w:sz="4" w:space="0" w:color="000000"/>
              <w:right w:val="single" w:sz="4" w:space="0" w:color="000000"/>
            </w:tcBorders>
            <w:vAlign w:val="center"/>
          </w:tcPr>
          <w:p w:rsidR="005B495B" w:rsidRDefault="005B495B">
            <w:pPr>
              <w:widowControl w:val="0"/>
              <w:pBdr>
                <w:top w:val="nil"/>
                <w:left w:val="nil"/>
                <w:bottom w:val="nil"/>
                <w:right w:val="nil"/>
                <w:between w:val="nil"/>
              </w:pBdr>
              <w:spacing w:line="276" w:lineRule="auto"/>
              <w:ind w:left="0"/>
              <w:rPr>
                <w:sz w:val="20"/>
                <w:szCs w:val="20"/>
              </w:rPr>
            </w:pPr>
          </w:p>
        </w:tc>
        <w:tc>
          <w:tcPr>
            <w:tcW w:w="7938" w:type="dxa"/>
            <w:tcBorders>
              <w:top w:val="nil"/>
              <w:left w:val="nil"/>
              <w:bottom w:val="single" w:sz="4" w:space="0" w:color="000000"/>
              <w:right w:val="single" w:sz="4" w:space="0" w:color="000000"/>
            </w:tcBorders>
          </w:tcPr>
          <w:p w:rsidR="005B495B" w:rsidRDefault="00F073A2">
            <w:pPr>
              <w:widowControl w:val="0"/>
              <w:numPr>
                <w:ilvl w:val="0"/>
                <w:numId w:val="6"/>
              </w:numPr>
              <w:tabs>
                <w:tab w:val="left" w:pos="1079"/>
              </w:tabs>
              <w:spacing w:line="360" w:lineRule="auto"/>
              <w:ind w:left="1079"/>
              <w:rPr>
                <w:sz w:val="24"/>
                <w:szCs w:val="24"/>
              </w:rPr>
            </w:pPr>
            <w:r>
              <w:rPr>
                <w:sz w:val="24"/>
                <w:szCs w:val="24"/>
              </w:rPr>
              <w:t>Segue l’attività proposta dall’insegnante</w:t>
            </w:r>
          </w:p>
        </w:tc>
      </w:tr>
      <w:tr w:rsidR="005B495B">
        <w:trPr>
          <w:cantSplit/>
          <w:trHeight w:val="297"/>
        </w:trPr>
        <w:tc>
          <w:tcPr>
            <w:tcW w:w="1985" w:type="dxa"/>
            <w:vMerge/>
            <w:tcBorders>
              <w:top w:val="single" w:sz="12" w:space="0" w:color="000000"/>
              <w:left w:val="single" w:sz="12" w:space="0" w:color="000000"/>
              <w:bottom w:val="single" w:sz="4" w:space="0" w:color="000000"/>
              <w:right w:val="single" w:sz="4" w:space="0" w:color="000000"/>
            </w:tcBorders>
            <w:vAlign w:val="center"/>
          </w:tcPr>
          <w:p w:rsidR="005B495B" w:rsidRDefault="005B495B">
            <w:pPr>
              <w:widowControl w:val="0"/>
              <w:pBdr>
                <w:top w:val="nil"/>
                <w:left w:val="nil"/>
                <w:bottom w:val="nil"/>
                <w:right w:val="nil"/>
                <w:between w:val="nil"/>
              </w:pBdr>
              <w:spacing w:line="276" w:lineRule="auto"/>
              <w:ind w:left="0"/>
              <w:rPr>
                <w:sz w:val="20"/>
                <w:szCs w:val="20"/>
              </w:rPr>
            </w:pPr>
          </w:p>
        </w:tc>
        <w:tc>
          <w:tcPr>
            <w:tcW w:w="7938" w:type="dxa"/>
            <w:tcBorders>
              <w:top w:val="nil"/>
              <w:left w:val="nil"/>
              <w:bottom w:val="single" w:sz="4" w:space="0" w:color="000000"/>
              <w:right w:val="single" w:sz="4" w:space="0" w:color="000000"/>
            </w:tcBorders>
          </w:tcPr>
          <w:p w:rsidR="005B495B" w:rsidRDefault="00F073A2">
            <w:pPr>
              <w:widowControl w:val="0"/>
              <w:numPr>
                <w:ilvl w:val="0"/>
                <w:numId w:val="6"/>
              </w:numPr>
              <w:tabs>
                <w:tab w:val="left" w:pos="1079"/>
              </w:tabs>
              <w:spacing w:line="360" w:lineRule="auto"/>
              <w:ind w:left="1079"/>
              <w:rPr>
                <w:sz w:val="24"/>
                <w:szCs w:val="24"/>
              </w:rPr>
            </w:pPr>
            <w:r>
              <w:rPr>
                <w:sz w:val="24"/>
                <w:szCs w:val="24"/>
              </w:rPr>
              <w:t xml:space="preserve">Porta a termine ciò che ha iniziato </w:t>
            </w:r>
          </w:p>
        </w:tc>
      </w:tr>
      <w:tr w:rsidR="005B495B">
        <w:trPr>
          <w:cantSplit/>
          <w:trHeight w:val="297"/>
        </w:trPr>
        <w:tc>
          <w:tcPr>
            <w:tcW w:w="1985" w:type="dxa"/>
            <w:vMerge/>
            <w:tcBorders>
              <w:top w:val="single" w:sz="12" w:space="0" w:color="000000"/>
              <w:left w:val="single" w:sz="12" w:space="0" w:color="000000"/>
              <w:bottom w:val="single" w:sz="4" w:space="0" w:color="000000"/>
              <w:right w:val="single" w:sz="4" w:space="0" w:color="000000"/>
            </w:tcBorders>
            <w:vAlign w:val="center"/>
          </w:tcPr>
          <w:p w:rsidR="005B495B" w:rsidRDefault="005B495B">
            <w:pPr>
              <w:widowControl w:val="0"/>
              <w:pBdr>
                <w:top w:val="nil"/>
                <w:left w:val="nil"/>
                <w:bottom w:val="nil"/>
                <w:right w:val="nil"/>
                <w:between w:val="nil"/>
              </w:pBdr>
              <w:spacing w:line="276" w:lineRule="auto"/>
              <w:ind w:left="0"/>
              <w:rPr>
                <w:sz w:val="20"/>
                <w:szCs w:val="20"/>
              </w:rPr>
            </w:pPr>
          </w:p>
        </w:tc>
        <w:tc>
          <w:tcPr>
            <w:tcW w:w="7938" w:type="dxa"/>
            <w:tcBorders>
              <w:top w:val="nil"/>
              <w:left w:val="nil"/>
              <w:bottom w:val="single" w:sz="4" w:space="0" w:color="000000"/>
              <w:right w:val="single" w:sz="4" w:space="0" w:color="000000"/>
            </w:tcBorders>
          </w:tcPr>
          <w:p w:rsidR="005B495B" w:rsidRDefault="00F073A2">
            <w:pPr>
              <w:widowControl w:val="0"/>
              <w:numPr>
                <w:ilvl w:val="0"/>
                <w:numId w:val="6"/>
              </w:numPr>
              <w:tabs>
                <w:tab w:val="left" w:pos="1079"/>
              </w:tabs>
              <w:spacing w:line="360" w:lineRule="auto"/>
              <w:ind w:left="1079"/>
              <w:rPr>
                <w:sz w:val="24"/>
                <w:szCs w:val="24"/>
              </w:rPr>
            </w:pPr>
            <w:r>
              <w:rPr>
                <w:sz w:val="24"/>
                <w:szCs w:val="24"/>
              </w:rPr>
              <w:t>Porta a termine necessitando della stimolazione sporadica dell’insegnante</w:t>
            </w:r>
          </w:p>
        </w:tc>
      </w:tr>
      <w:tr w:rsidR="005B495B">
        <w:trPr>
          <w:cantSplit/>
          <w:trHeight w:val="297"/>
        </w:trPr>
        <w:tc>
          <w:tcPr>
            <w:tcW w:w="1985" w:type="dxa"/>
            <w:vMerge/>
            <w:tcBorders>
              <w:top w:val="single" w:sz="12" w:space="0" w:color="000000"/>
              <w:left w:val="single" w:sz="12" w:space="0" w:color="000000"/>
              <w:bottom w:val="single" w:sz="4" w:space="0" w:color="000000"/>
              <w:right w:val="single" w:sz="4" w:space="0" w:color="000000"/>
            </w:tcBorders>
            <w:vAlign w:val="center"/>
          </w:tcPr>
          <w:p w:rsidR="005B495B" w:rsidRDefault="005B495B">
            <w:pPr>
              <w:widowControl w:val="0"/>
              <w:pBdr>
                <w:top w:val="nil"/>
                <w:left w:val="nil"/>
                <w:bottom w:val="nil"/>
                <w:right w:val="nil"/>
                <w:between w:val="nil"/>
              </w:pBdr>
              <w:spacing w:line="276" w:lineRule="auto"/>
              <w:ind w:left="0"/>
              <w:rPr>
                <w:sz w:val="20"/>
                <w:szCs w:val="20"/>
              </w:rPr>
            </w:pPr>
          </w:p>
        </w:tc>
        <w:tc>
          <w:tcPr>
            <w:tcW w:w="7938" w:type="dxa"/>
            <w:tcBorders>
              <w:top w:val="nil"/>
              <w:left w:val="nil"/>
              <w:bottom w:val="single" w:sz="4" w:space="0" w:color="000000"/>
              <w:right w:val="single" w:sz="4" w:space="0" w:color="000000"/>
            </w:tcBorders>
          </w:tcPr>
          <w:p w:rsidR="005B495B" w:rsidRDefault="00F073A2">
            <w:pPr>
              <w:widowControl w:val="0"/>
              <w:numPr>
                <w:ilvl w:val="0"/>
                <w:numId w:val="6"/>
              </w:numPr>
              <w:tabs>
                <w:tab w:val="left" w:pos="1079"/>
              </w:tabs>
              <w:spacing w:line="360" w:lineRule="auto"/>
              <w:ind w:left="1079"/>
              <w:rPr>
                <w:sz w:val="24"/>
                <w:szCs w:val="24"/>
              </w:rPr>
            </w:pPr>
            <w:r>
              <w:rPr>
                <w:sz w:val="24"/>
                <w:szCs w:val="24"/>
              </w:rPr>
              <w:t>Porta a termine necessitando della stimolazione costante dell’insegnante</w:t>
            </w:r>
          </w:p>
        </w:tc>
      </w:tr>
      <w:tr w:rsidR="005B495B">
        <w:trPr>
          <w:cantSplit/>
          <w:trHeight w:val="297"/>
        </w:trPr>
        <w:tc>
          <w:tcPr>
            <w:tcW w:w="1985" w:type="dxa"/>
            <w:vMerge/>
            <w:tcBorders>
              <w:top w:val="single" w:sz="12" w:space="0" w:color="000000"/>
              <w:left w:val="single" w:sz="12" w:space="0" w:color="000000"/>
              <w:bottom w:val="single" w:sz="4" w:space="0" w:color="000000"/>
              <w:right w:val="single" w:sz="4" w:space="0" w:color="000000"/>
            </w:tcBorders>
            <w:vAlign w:val="center"/>
          </w:tcPr>
          <w:p w:rsidR="005B495B" w:rsidRDefault="005B495B">
            <w:pPr>
              <w:widowControl w:val="0"/>
              <w:pBdr>
                <w:top w:val="nil"/>
                <w:left w:val="nil"/>
                <w:bottom w:val="nil"/>
                <w:right w:val="nil"/>
                <w:between w:val="nil"/>
              </w:pBdr>
              <w:spacing w:line="276" w:lineRule="auto"/>
              <w:ind w:left="0"/>
              <w:rPr>
                <w:sz w:val="20"/>
                <w:szCs w:val="20"/>
              </w:rPr>
            </w:pPr>
          </w:p>
        </w:tc>
        <w:tc>
          <w:tcPr>
            <w:tcW w:w="7938" w:type="dxa"/>
            <w:tcBorders>
              <w:top w:val="nil"/>
              <w:left w:val="nil"/>
              <w:bottom w:val="single" w:sz="4" w:space="0" w:color="000000"/>
              <w:right w:val="single" w:sz="4" w:space="0" w:color="000000"/>
            </w:tcBorders>
          </w:tcPr>
          <w:p w:rsidR="005B495B" w:rsidRDefault="00F073A2">
            <w:pPr>
              <w:widowControl w:val="0"/>
              <w:numPr>
                <w:ilvl w:val="0"/>
                <w:numId w:val="6"/>
              </w:numPr>
              <w:tabs>
                <w:tab w:val="left" w:pos="1079"/>
              </w:tabs>
              <w:spacing w:line="360" w:lineRule="auto"/>
              <w:ind w:left="1079"/>
              <w:rPr>
                <w:sz w:val="24"/>
                <w:szCs w:val="24"/>
              </w:rPr>
            </w:pPr>
            <w:r>
              <w:rPr>
                <w:sz w:val="24"/>
                <w:szCs w:val="24"/>
              </w:rPr>
              <w:t>Scende le scale alternando i piedi</w:t>
            </w:r>
          </w:p>
        </w:tc>
      </w:tr>
      <w:tr w:rsidR="005B495B">
        <w:trPr>
          <w:cantSplit/>
          <w:trHeight w:val="297"/>
        </w:trPr>
        <w:tc>
          <w:tcPr>
            <w:tcW w:w="1985" w:type="dxa"/>
            <w:vMerge/>
            <w:tcBorders>
              <w:top w:val="single" w:sz="12" w:space="0" w:color="000000"/>
              <w:left w:val="single" w:sz="12" w:space="0" w:color="000000"/>
              <w:bottom w:val="single" w:sz="4" w:space="0" w:color="000000"/>
              <w:right w:val="single" w:sz="4" w:space="0" w:color="000000"/>
            </w:tcBorders>
            <w:vAlign w:val="center"/>
          </w:tcPr>
          <w:p w:rsidR="005B495B" w:rsidRDefault="005B495B">
            <w:pPr>
              <w:widowControl w:val="0"/>
              <w:pBdr>
                <w:top w:val="nil"/>
                <w:left w:val="nil"/>
                <w:bottom w:val="nil"/>
                <w:right w:val="nil"/>
                <w:between w:val="nil"/>
              </w:pBdr>
              <w:spacing w:line="276" w:lineRule="auto"/>
              <w:ind w:left="0"/>
              <w:rPr>
                <w:sz w:val="20"/>
                <w:szCs w:val="20"/>
              </w:rPr>
            </w:pPr>
          </w:p>
        </w:tc>
        <w:tc>
          <w:tcPr>
            <w:tcW w:w="7938" w:type="dxa"/>
            <w:tcBorders>
              <w:top w:val="nil"/>
              <w:left w:val="nil"/>
              <w:bottom w:val="single" w:sz="4" w:space="0" w:color="000000"/>
              <w:right w:val="single" w:sz="4" w:space="0" w:color="000000"/>
            </w:tcBorders>
          </w:tcPr>
          <w:p w:rsidR="005B495B" w:rsidRDefault="00F073A2">
            <w:pPr>
              <w:widowControl w:val="0"/>
              <w:numPr>
                <w:ilvl w:val="0"/>
                <w:numId w:val="6"/>
              </w:numPr>
              <w:tabs>
                <w:tab w:val="left" w:pos="1079"/>
              </w:tabs>
              <w:spacing w:line="360" w:lineRule="auto"/>
              <w:ind w:left="1079"/>
              <w:rPr>
                <w:sz w:val="24"/>
                <w:szCs w:val="24"/>
              </w:rPr>
            </w:pPr>
            <w:r>
              <w:rPr>
                <w:sz w:val="24"/>
                <w:szCs w:val="24"/>
              </w:rPr>
              <w:t xml:space="preserve">Sale le scale </w:t>
            </w:r>
          </w:p>
        </w:tc>
      </w:tr>
      <w:tr w:rsidR="005B495B">
        <w:trPr>
          <w:cantSplit/>
          <w:trHeight w:val="297"/>
        </w:trPr>
        <w:tc>
          <w:tcPr>
            <w:tcW w:w="1985" w:type="dxa"/>
            <w:vMerge/>
            <w:tcBorders>
              <w:top w:val="single" w:sz="12" w:space="0" w:color="000000"/>
              <w:left w:val="single" w:sz="12" w:space="0" w:color="000000"/>
              <w:bottom w:val="single" w:sz="4" w:space="0" w:color="000000"/>
              <w:right w:val="single" w:sz="4" w:space="0" w:color="000000"/>
            </w:tcBorders>
            <w:vAlign w:val="center"/>
          </w:tcPr>
          <w:p w:rsidR="005B495B" w:rsidRDefault="005B495B">
            <w:pPr>
              <w:widowControl w:val="0"/>
              <w:pBdr>
                <w:top w:val="nil"/>
                <w:left w:val="nil"/>
                <w:bottom w:val="nil"/>
                <w:right w:val="nil"/>
                <w:between w:val="nil"/>
              </w:pBdr>
              <w:spacing w:line="276" w:lineRule="auto"/>
              <w:ind w:left="0"/>
              <w:rPr>
                <w:sz w:val="20"/>
                <w:szCs w:val="20"/>
              </w:rPr>
            </w:pPr>
          </w:p>
        </w:tc>
        <w:tc>
          <w:tcPr>
            <w:tcW w:w="7938" w:type="dxa"/>
            <w:tcBorders>
              <w:top w:val="nil"/>
              <w:left w:val="nil"/>
              <w:bottom w:val="single" w:sz="4" w:space="0" w:color="000000"/>
              <w:right w:val="single" w:sz="4" w:space="0" w:color="000000"/>
            </w:tcBorders>
          </w:tcPr>
          <w:p w:rsidR="005B495B" w:rsidRDefault="00F073A2">
            <w:pPr>
              <w:widowControl w:val="0"/>
              <w:numPr>
                <w:ilvl w:val="0"/>
                <w:numId w:val="6"/>
              </w:numPr>
              <w:tabs>
                <w:tab w:val="left" w:pos="1079"/>
              </w:tabs>
              <w:spacing w:line="360" w:lineRule="auto"/>
              <w:ind w:left="1079"/>
              <w:rPr>
                <w:sz w:val="24"/>
                <w:szCs w:val="24"/>
              </w:rPr>
            </w:pPr>
            <w:r>
              <w:rPr>
                <w:sz w:val="24"/>
                <w:szCs w:val="24"/>
              </w:rPr>
              <w:t xml:space="preserve">Sa orientarsi </w:t>
            </w:r>
            <w:proofErr w:type="spellStart"/>
            <w:r>
              <w:rPr>
                <w:sz w:val="24"/>
                <w:szCs w:val="24"/>
              </w:rPr>
              <w:t>neli</w:t>
            </w:r>
            <w:proofErr w:type="spellEnd"/>
            <w:r>
              <w:rPr>
                <w:sz w:val="24"/>
                <w:szCs w:val="24"/>
              </w:rPr>
              <w:t xml:space="preserve"> spazi della scuola</w:t>
            </w:r>
          </w:p>
        </w:tc>
      </w:tr>
      <w:tr w:rsidR="005B495B">
        <w:trPr>
          <w:cantSplit/>
          <w:trHeight w:val="297"/>
        </w:trPr>
        <w:tc>
          <w:tcPr>
            <w:tcW w:w="1985" w:type="dxa"/>
            <w:vMerge/>
            <w:tcBorders>
              <w:top w:val="single" w:sz="12" w:space="0" w:color="000000"/>
              <w:left w:val="single" w:sz="12" w:space="0" w:color="000000"/>
              <w:bottom w:val="single" w:sz="4" w:space="0" w:color="000000"/>
              <w:right w:val="single" w:sz="4" w:space="0" w:color="000000"/>
            </w:tcBorders>
            <w:vAlign w:val="center"/>
          </w:tcPr>
          <w:p w:rsidR="005B495B" w:rsidRDefault="005B495B">
            <w:pPr>
              <w:widowControl w:val="0"/>
              <w:pBdr>
                <w:top w:val="nil"/>
                <w:left w:val="nil"/>
                <w:bottom w:val="nil"/>
                <w:right w:val="nil"/>
                <w:between w:val="nil"/>
              </w:pBdr>
              <w:spacing w:line="276" w:lineRule="auto"/>
              <w:ind w:left="0"/>
              <w:rPr>
                <w:sz w:val="20"/>
                <w:szCs w:val="20"/>
              </w:rPr>
            </w:pPr>
          </w:p>
        </w:tc>
        <w:tc>
          <w:tcPr>
            <w:tcW w:w="7938" w:type="dxa"/>
            <w:tcBorders>
              <w:top w:val="nil"/>
              <w:left w:val="nil"/>
              <w:bottom w:val="single" w:sz="4" w:space="0" w:color="000000"/>
              <w:right w:val="single" w:sz="4" w:space="0" w:color="000000"/>
            </w:tcBorders>
          </w:tcPr>
          <w:p w:rsidR="005B495B" w:rsidRDefault="00F073A2">
            <w:pPr>
              <w:widowControl w:val="0"/>
              <w:numPr>
                <w:ilvl w:val="0"/>
                <w:numId w:val="6"/>
              </w:numPr>
              <w:tabs>
                <w:tab w:val="left" w:pos="1079"/>
              </w:tabs>
              <w:spacing w:line="360" w:lineRule="auto"/>
              <w:ind w:left="1079"/>
              <w:rPr>
                <w:sz w:val="24"/>
                <w:szCs w:val="24"/>
              </w:rPr>
            </w:pPr>
            <w:r>
              <w:rPr>
                <w:sz w:val="24"/>
                <w:szCs w:val="24"/>
              </w:rPr>
              <w:t>Altro</w:t>
            </w:r>
          </w:p>
          <w:p w:rsidR="005B495B" w:rsidRDefault="005B495B">
            <w:pPr>
              <w:widowControl w:val="0"/>
              <w:tabs>
                <w:tab w:val="left" w:pos="1079"/>
              </w:tabs>
              <w:spacing w:line="360" w:lineRule="auto"/>
              <w:rPr>
                <w:sz w:val="24"/>
                <w:szCs w:val="24"/>
              </w:rPr>
            </w:pPr>
          </w:p>
          <w:p w:rsidR="005B495B" w:rsidRDefault="005B495B">
            <w:pPr>
              <w:widowControl w:val="0"/>
              <w:tabs>
                <w:tab w:val="left" w:pos="1079"/>
              </w:tabs>
              <w:spacing w:line="360" w:lineRule="auto"/>
              <w:rPr>
                <w:sz w:val="24"/>
                <w:szCs w:val="24"/>
              </w:rPr>
            </w:pPr>
          </w:p>
          <w:p w:rsidR="005B495B" w:rsidRDefault="005B495B">
            <w:pPr>
              <w:widowControl w:val="0"/>
              <w:tabs>
                <w:tab w:val="left" w:pos="1079"/>
              </w:tabs>
              <w:spacing w:line="360" w:lineRule="auto"/>
              <w:rPr>
                <w:sz w:val="24"/>
                <w:szCs w:val="24"/>
              </w:rPr>
            </w:pPr>
          </w:p>
          <w:p w:rsidR="005B495B" w:rsidRDefault="005B495B">
            <w:pPr>
              <w:widowControl w:val="0"/>
              <w:tabs>
                <w:tab w:val="left" w:pos="1079"/>
              </w:tabs>
              <w:spacing w:line="360" w:lineRule="auto"/>
              <w:rPr>
                <w:sz w:val="24"/>
                <w:szCs w:val="24"/>
              </w:rPr>
            </w:pPr>
          </w:p>
          <w:p w:rsidR="005B495B" w:rsidRDefault="005B495B">
            <w:pPr>
              <w:widowControl w:val="0"/>
              <w:tabs>
                <w:tab w:val="left" w:pos="1079"/>
              </w:tabs>
              <w:spacing w:line="360" w:lineRule="auto"/>
              <w:rPr>
                <w:sz w:val="24"/>
                <w:szCs w:val="24"/>
              </w:rPr>
            </w:pPr>
          </w:p>
          <w:p w:rsidR="005B495B" w:rsidRDefault="005B495B">
            <w:pPr>
              <w:widowControl w:val="0"/>
              <w:tabs>
                <w:tab w:val="left" w:pos="1079"/>
              </w:tabs>
              <w:spacing w:line="360" w:lineRule="auto"/>
              <w:rPr>
                <w:sz w:val="24"/>
                <w:szCs w:val="24"/>
              </w:rPr>
            </w:pPr>
          </w:p>
          <w:p w:rsidR="005B495B" w:rsidRDefault="005B495B">
            <w:pPr>
              <w:widowControl w:val="0"/>
              <w:tabs>
                <w:tab w:val="left" w:pos="1079"/>
              </w:tabs>
              <w:spacing w:line="360" w:lineRule="auto"/>
              <w:rPr>
                <w:sz w:val="24"/>
                <w:szCs w:val="24"/>
              </w:rPr>
            </w:pPr>
          </w:p>
        </w:tc>
      </w:tr>
    </w:tbl>
    <w:p w:rsidR="005B495B" w:rsidRDefault="005B495B">
      <w:pPr>
        <w:spacing w:line="360" w:lineRule="auto"/>
        <w:ind w:left="0"/>
        <w:rPr>
          <w:b/>
          <w:sz w:val="30"/>
          <w:szCs w:val="30"/>
        </w:rPr>
      </w:pPr>
    </w:p>
    <w:p w:rsidR="005B495B" w:rsidRDefault="00F073A2">
      <w:pPr>
        <w:numPr>
          <w:ilvl w:val="0"/>
          <w:numId w:val="1"/>
        </w:numPr>
        <w:spacing w:line="360" w:lineRule="auto"/>
        <w:rPr>
          <w:b/>
          <w:i/>
          <w:smallCaps/>
        </w:rPr>
      </w:pPr>
      <w:r>
        <w:rPr>
          <w:b/>
          <w:i/>
          <w:smallCaps/>
          <w:u w:val="single"/>
        </w:rPr>
        <w:t xml:space="preserve">Area linguistica </w:t>
      </w:r>
    </w:p>
    <w:tbl>
      <w:tblPr>
        <w:tblStyle w:val="a0"/>
        <w:tblW w:w="9923" w:type="dxa"/>
        <w:tblInd w:w="70" w:type="dxa"/>
        <w:tblLayout w:type="fixed"/>
        <w:tblLook w:val="0000" w:firstRow="0" w:lastRow="0" w:firstColumn="0" w:lastColumn="0" w:noHBand="0" w:noVBand="0"/>
      </w:tblPr>
      <w:tblGrid>
        <w:gridCol w:w="1985"/>
        <w:gridCol w:w="7938"/>
      </w:tblGrid>
      <w:tr w:rsidR="005B495B">
        <w:trPr>
          <w:cantSplit/>
          <w:trHeight w:val="297"/>
        </w:trPr>
        <w:tc>
          <w:tcPr>
            <w:tcW w:w="1985" w:type="dxa"/>
            <w:vMerge w:val="restart"/>
            <w:tcBorders>
              <w:top w:val="single" w:sz="12" w:space="0" w:color="000000"/>
              <w:left w:val="single" w:sz="12" w:space="0" w:color="000000"/>
              <w:bottom w:val="single" w:sz="4" w:space="0" w:color="000000"/>
              <w:right w:val="single" w:sz="4" w:space="0" w:color="000000"/>
            </w:tcBorders>
            <w:vAlign w:val="center"/>
          </w:tcPr>
          <w:p w:rsidR="005B495B" w:rsidRDefault="00F073A2">
            <w:pPr>
              <w:spacing w:line="360" w:lineRule="auto"/>
              <w:rPr>
                <w:b/>
                <w:sz w:val="24"/>
                <w:szCs w:val="24"/>
              </w:rPr>
            </w:pPr>
            <w:r>
              <w:rPr>
                <w:b/>
                <w:sz w:val="24"/>
                <w:szCs w:val="24"/>
                <w:u w:val="single"/>
              </w:rPr>
              <w:t xml:space="preserve">Campi di </w:t>
            </w:r>
            <w:proofErr w:type="gramStart"/>
            <w:r>
              <w:rPr>
                <w:b/>
                <w:sz w:val="24"/>
                <w:szCs w:val="24"/>
                <w:u w:val="single"/>
              </w:rPr>
              <w:t>esperienza</w:t>
            </w:r>
            <w:r>
              <w:rPr>
                <w:b/>
                <w:sz w:val="24"/>
                <w:szCs w:val="24"/>
              </w:rPr>
              <w:t>:  I</w:t>
            </w:r>
            <w:proofErr w:type="gramEnd"/>
            <w:r>
              <w:rPr>
                <w:b/>
                <w:sz w:val="24"/>
                <w:szCs w:val="24"/>
              </w:rPr>
              <w:t xml:space="preserve"> discorsi e le parole </w:t>
            </w:r>
          </w:p>
          <w:p w:rsidR="005B495B" w:rsidRDefault="00F073A2">
            <w:pPr>
              <w:spacing w:line="360" w:lineRule="auto"/>
              <w:rPr>
                <w:b/>
                <w:sz w:val="24"/>
                <w:szCs w:val="24"/>
              </w:rPr>
            </w:pPr>
            <w:r>
              <w:rPr>
                <w:b/>
                <w:sz w:val="24"/>
                <w:szCs w:val="24"/>
                <w:u w:val="single"/>
              </w:rPr>
              <w:t>Competenze chiave</w:t>
            </w:r>
            <w:r>
              <w:rPr>
                <w:b/>
                <w:sz w:val="24"/>
                <w:szCs w:val="24"/>
              </w:rPr>
              <w:t>: Comunicazione nella madrelingua</w:t>
            </w:r>
          </w:p>
        </w:tc>
        <w:tc>
          <w:tcPr>
            <w:tcW w:w="7938" w:type="dxa"/>
            <w:tcBorders>
              <w:top w:val="single" w:sz="12" w:space="0" w:color="000000"/>
              <w:left w:val="nil"/>
              <w:bottom w:val="single" w:sz="4" w:space="0" w:color="000000"/>
              <w:right w:val="single" w:sz="4" w:space="0" w:color="000000"/>
            </w:tcBorders>
          </w:tcPr>
          <w:p w:rsidR="005B495B" w:rsidRDefault="00F073A2">
            <w:pPr>
              <w:widowControl w:val="0"/>
              <w:numPr>
                <w:ilvl w:val="0"/>
                <w:numId w:val="6"/>
              </w:numPr>
              <w:tabs>
                <w:tab w:val="left" w:pos="1079"/>
              </w:tabs>
              <w:spacing w:line="360" w:lineRule="auto"/>
              <w:ind w:left="1079"/>
              <w:rPr>
                <w:sz w:val="24"/>
                <w:szCs w:val="24"/>
              </w:rPr>
            </w:pPr>
            <w:r>
              <w:rPr>
                <w:sz w:val="24"/>
                <w:szCs w:val="24"/>
              </w:rPr>
              <w:t>Comprende semplici consegne verbali</w:t>
            </w:r>
          </w:p>
        </w:tc>
      </w:tr>
      <w:tr w:rsidR="005B495B">
        <w:trPr>
          <w:cantSplit/>
          <w:trHeight w:val="297"/>
        </w:trPr>
        <w:tc>
          <w:tcPr>
            <w:tcW w:w="1985" w:type="dxa"/>
            <w:vMerge/>
            <w:tcBorders>
              <w:top w:val="single" w:sz="12" w:space="0" w:color="000000"/>
              <w:left w:val="single" w:sz="12" w:space="0" w:color="000000"/>
              <w:bottom w:val="single" w:sz="4" w:space="0" w:color="000000"/>
              <w:right w:val="single" w:sz="4" w:space="0" w:color="000000"/>
            </w:tcBorders>
            <w:vAlign w:val="center"/>
          </w:tcPr>
          <w:p w:rsidR="005B495B" w:rsidRDefault="005B495B">
            <w:pPr>
              <w:widowControl w:val="0"/>
              <w:pBdr>
                <w:top w:val="nil"/>
                <w:left w:val="nil"/>
                <w:bottom w:val="nil"/>
                <w:right w:val="nil"/>
                <w:between w:val="nil"/>
              </w:pBdr>
              <w:spacing w:line="276" w:lineRule="auto"/>
              <w:ind w:left="0"/>
              <w:rPr>
                <w:sz w:val="20"/>
                <w:szCs w:val="20"/>
              </w:rPr>
            </w:pPr>
          </w:p>
        </w:tc>
        <w:tc>
          <w:tcPr>
            <w:tcW w:w="7938" w:type="dxa"/>
            <w:tcBorders>
              <w:top w:val="nil"/>
              <w:left w:val="nil"/>
              <w:bottom w:val="single" w:sz="4" w:space="0" w:color="000000"/>
              <w:right w:val="single" w:sz="4" w:space="0" w:color="000000"/>
            </w:tcBorders>
          </w:tcPr>
          <w:p w:rsidR="005B495B" w:rsidRDefault="00F073A2">
            <w:pPr>
              <w:widowControl w:val="0"/>
              <w:numPr>
                <w:ilvl w:val="0"/>
                <w:numId w:val="6"/>
              </w:numPr>
              <w:tabs>
                <w:tab w:val="left" w:pos="1079"/>
              </w:tabs>
              <w:spacing w:line="360" w:lineRule="auto"/>
              <w:ind w:left="1079"/>
              <w:rPr>
                <w:sz w:val="24"/>
                <w:szCs w:val="24"/>
              </w:rPr>
            </w:pPr>
            <w:r>
              <w:rPr>
                <w:sz w:val="24"/>
                <w:szCs w:val="24"/>
              </w:rPr>
              <w:t>Esegue consegne che richiedono un’azione</w:t>
            </w:r>
          </w:p>
        </w:tc>
      </w:tr>
      <w:tr w:rsidR="005B495B">
        <w:trPr>
          <w:cantSplit/>
          <w:trHeight w:val="297"/>
        </w:trPr>
        <w:tc>
          <w:tcPr>
            <w:tcW w:w="1985" w:type="dxa"/>
            <w:vMerge/>
            <w:tcBorders>
              <w:top w:val="single" w:sz="12" w:space="0" w:color="000000"/>
              <w:left w:val="single" w:sz="12" w:space="0" w:color="000000"/>
              <w:bottom w:val="single" w:sz="4" w:space="0" w:color="000000"/>
              <w:right w:val="single" w:sz="4" w:space="0" w:color="000000"/>
            </w:tcBorders>
            <w:vAlign w:val="center"/>
          </w:tcPr>
          <w:p w:rsidR="005B495B" w:rsidRDefault="005B495B">
            <w:pPr>
              <w:widowControl w:val="0"/>
              <w:pBdr>
                <w:top w:val="nil"/>
                <w:left w:val="nil"/>
                <w:bottom w:val="nil"/>
                <w:right w:val="nil"/>
                <w:between w:val="nil"/>
              </w:pBdr>
              <w:spacing w:line="276" w:lineRule="auto"/>
              <w:ind w:left="0"/>
              <w:rPr>
                <w:sz w:val="20"/>
                <w:szCs w:val="20"/>
              </w:rPr>
            </w:pPr>
          </w:p>
        </w:tc>
        <w:tc>
          <w:tcPr>
            <w:tcW w:w="7938" w:type="dxa"/>
            <w:tcBorders>
              <w:top w:val="nil"/>
              <w:left w:val="nil"/>
              <w:bottom w:val="single" w:sz="4" w:space="0" w:color="000000"/>
              <w:right w:val="single" w:sz="4" w:space="0" w:color="000000"/>
            </w:tcBorders>
          </w:tcPr>
          <w:p w:rsidR="005B495B" w:rsidRDefault="00F073A2">
            <w:pPr>
              <w:widowControl w:val="0"/>
              <w:numPr>
                <w:ilvl w:val="0"/>
                <w:numId w:val="6"/>
              </w:numPr>
              <w:tabs>
                <w:tab w:val="left" w:pos="1079"/>
              </w:tabs>
              <w:spacing w:line="360" w:lineRule="auto"/>
              <w:ind w:left="1079"/>
              <w:rPr>
                <w:sz w:val="24"/>
                <w:szCs w:val="24"/>
              </w:rPr>
            </w:pPr>
            <w:r>
              <w:rPr>
                <w:sz w:val="24"/>
                <w:szCs w:val="24"/>
              </w:rPr>
              <w:t>Esegue consegne che richiedono due o più azioni consecutive</w:t>
            </w:r>
          </w:p>
        </w:tc>
      </w:tr>
      <w:tr w:rsidR="005B495B">
        <w:trPr>
          <w:cantSplit/>
          <w:trHeight w:val="297"/>
        </w:trPr>
        <w:tc>
          <w:tcPr>
            <w:tcW w:w="1985" w:type="dxa"/>
            <w:vMerge/>
            <w:tcBorders>
              <w:top w:val="single" w:sz="12" w:space="0" w:color="000000"/>
              <w:left w:val="single" w:sz="12" w:space="0" w:color="000000"/>
              <w:bottom w:val="single" w:sz="4" w:space="0" w:color="000000"/>
              <w:right w:val="single" w:sz="4" w:space="0" w:color="000000"/>
            </w:tcBorders>
            <w:vAlign w:val="center"/>
          </w:tcPr>
          <w:p w:rsidR="005B495B" w:rsidRDefault="005B495B">
            <w:pPr>
              <w:widowControl w:val="0"/>
              <w:pBdr>
                <w:top w:val="nil"/>
                <w:left w:val="nil"/>
                <w:bottom w:val="nil"/>
                <w:right w:val="nil"/>
                <w:between w:val="nil"/>
              </w:pBdr>
              <w:spacing w:line="276" w:lineRule="auto"/>
              <w:ind w:left="0"/>
              <w:rPr>
                <w:sz w:val="20"/>
                <w:szCs w:val="20"/>
              </w:rPr>
            </w:pPr>
          </w:p>
        </w:tc>
        <w:tc>
          <w:tcPr>
            <w:tcW w:w="7938" w:type="dxa"/>
            <w:tcBorders>
              <w:top w:val="nil"/>
              <w:left w:val="nil"/>
              <w:bottom w:val="single" w:sz="4" w:space="0" w:color="000000"/>
              <w:right w:val="single" w:sz="4" w:space="0" w:color="000000"/>
            </w:tcBorders>
          </w:tcPr>
          <w:p w:rsidR="005B495B" w:rsidRDefault="00F073A2">
            <w:pPr>
              <w:widowControl w:val="0"/>
              <w:numPr>
                <w:ilvl w:val="0"/>
                <w:numId w:val="6"/>
              </w:numPr>
              <w:tabs>
                <w:tab w:val="left" w:pos="1079"/>
              </w:tabs>
              <w:spacing w:line="360" w:lineRule="auto"/>
              <w:ind w:left="1079"/>
              <w:rPr>
                <w:sz w:val="24"/>
                <w:szCs w:val="24"/>
              </w:rPr>
            </w:pPr>
            <w:r>
              <w:rPr>
                <w:sz w:val="24"/>
                <w:szCs w:val="24"/>
              </w:rPr>
              <w:t>Dimostra di saper individuare le azioni di un altro</w:t>
            </w:r>
          </w:p>
        </w:tc>
      </w:tr>
      <w:tr w:rsidR="005B495B">
        <w:trPr>
          <w:cantSplit/>
          <w:trHeight w:val="297"/>
        </w:trPr>
        <w:tc>
          <w:tcPr>
            <w:tcW w:w="1985" w:type="dxa"/>
            <w:vMerge/>
            <w:tcBorders>
              <w:top w:val="single" w:sz="12" w:space="0" w:color="000000"/>
              <w:left w:val="single" w:sz="12" w:space="0" w:color="000000"/>
              <w:bottom w:val="single" w:sz="4" w:space="0" w:color="000000"/>
              <w:right w:val="single" w:sz="4" w:space="0" w:color="000000"/>
            </w:tcBorders>
            <w:vAlign w:val="center"/>
          </w:tcPr>
          <w:p w:rsidR="005B495B" w:rsidRDefault="005B495B">
            <w:pPr>
              <w:widowControl w:val="0"/>
              <w:pBdr>
                <w:top w:val="nil"/>
                <w:left w:val="nil"/>
                <w:bottom w:val="nil"/>
                <w:right w:val="nil"/>
                <w:between w:val="nil"/>
              </w:pBdr>
              <w:spacing w:line="276" w:lineRule="auto"/>
              <w:ind w:left="0"/>
              <w:rPr>
                <w:sz w:val="20"/>
                <w:szCs w:val="20"/>
              </w:rPr>
            </w:pPr>
          </w:p>
        </w:tc>
        <w:tc>
          <w:tcPr>
            <w:tcW w:w="7938" w:type="dxa"/>
            <w:tcBorders>
              <w:top w:val="nil"/>
              <w:left w:val="nil"/>
              <w:bottom w:val="single" w:sz="4" w:space="0" w:color="000000"/>
              <w:right w:val="single" w:sz="4" w:space="0" w:color="000000"/>
            </w:tcBorders>
          </w:tcPr>
          <w:p w:rsidR="005B495B" w:rsidRDefault="00F073A2">
            <w:pPr>
              <w:widowControl w:val="0"/>
              <w:numPr>
                <w:ilvl w:val="0"/>
                <w:numId w:val="6"/>
              </w:numPr>
              <w:tabs>
                <w:tab w:val="left" w:pos="1079"/>
              </w:tabs>
              <w:spacing w:line="360" w:lineRule="auto"/>
              <w:ind w:left="1079"/>
              <w:rPr>
                <w:sz w:val="24"/>
                <w:szCs w:val="24"/>
              </w:rPr>
            </w:pPr>
            <w:r>
              <w:rPr>
                <w:sz w:val="24"/>
                <w:szCs w:val="24"/>
              </w:rPr>
              <w:t>Dimostra di seguire una breve storia illustrata</w:t>
            </w:r>
          </w:p>
        </w:tc>
      </w:tr>
      <w:tr w:rsidR="005B495B">
        <w:trPr>
          <w:cantSplit/>
          <w:trHeight w:val="297"/>
        </w:trPr>
        <w:tc>
          <w:tcPr>
            <w:tcW w:w="1985" w:type="dxa"/>
            <w:vMerge/>
            <w:tcBorders>
              <w:top w:val="single" w:sz="12" w:space="0" w:color="000000"/>
              <w:left w:val="single" w:sz="12" w:space="0" w:color="000000"/>
              <w:bottom w:val="single" w:sz="4" w:space="0" w:color="000000"/>
              <w:right w:val="single" w:sz="4" w:space="0" w:color="000000"/>
            </w:tcBorders>
            <w:vAlign w:val="center"/>
          </w:tcPr>
          <w:p w:rsidR="005B495B" w:rsidRDefault="005B495B">
            <w:pPr>
              <w:widowControl w:val="0"/>
              <w:pBdr>
                <w:top w:val="nil"/>
                <w:left w:val="nil"/>
                <w:bottom w:val="nil"/>
                <w:right w:val="nil"/>
                <w:between w:val="nil"/>
              </w:pBdr>
              <w:spacing w:line="276" w:lineRule="auto"/>
              <w:ind w:left="0"/>
              <w:rPr>
                <w:sz w:val="20"/>
                <w:szCs w:val="20"/>
              </w:rPr>
            </w:pPr>
          </w:p>
        </w:tc>
        <w:tc>
          <w:tcPr>
            <w:tcW w:w="7938" w:type="dxa"/>
            <w:tcBorders>
              <w:top w:val="nil"/>
              <w:left w:val="nil"/>
              <w:bottom w:val="single" w:sz="4" w:space="0" w:color="000000"/>
              <w:right w:val="single" w:sz="4" w:space="0" w:color="000000"/>
            </w:tcBorders>
          </w:tcPr>
          <w:p w:rsidR="005B495B" w:rsidRDefault="00F073A2">
            <w:pPr>
              <w:widowControl w:val="0"/>
              <w:numPr>
                <w:ilvl w:val="0"/>
                <w:numId w:val="6"/>
              </w:numPr>
              <w:tabs>
                <w:tab w:val="left" w:pos="1079"/>
              </w:tabs>
              <w:spacing w:line="360" w:lineRule="auto"/>
              <w:ind w:left="1079"/>
              <w:rPr>
                <w:sz w:val="24"/>
                <w:szCs w:val="24"/>
              </w:rPr>
            </w:pPr>
            <w:r>
              <w:rPr>
                <w:sz w:val="24"/>
                <w:szCs w:val="24"/>
              </w:rPr>
              <w:t>Utilizza la parola frase per comunicare</w:t>
            </w:r>
          </w:p>
        </w:tc>
      </w:tr>
      <w:tr w:rsidR="005B495B">
        <w:trPr>
          <w:cantSplit/>
          <w:trHeight w:val="297"/>
        </w:trPr>
        <w:tc>
          <w:tcPr>
            <w:tcW w:w="1985" w:type="dxa"/>
            <w:vMerge/>
            <w:tcBorders>
              <w:top w:val="single" w:sz="12" w:space="0" w:color="000000"/>
              <w:left w:val="single" w:sz="12" w:space="0" w:color="000000"/>
              <w:bottom w:val="single" w:sz="4" w:space="0" w:color="000000"/>
              <w:right w:val="single" w:sz="4" w:space="0" w:color="000000"/>
            </w:tcBorders>
            <w:vAlign w:val="center"/>
          </w:tcPr>
          <w:p w:rsidR="005B495B" w:rsidRDefault="005B495B">
            <w:pPr>
              <w:widowControl w:val="0"/>
              <w:pBdr>
                <w:top w:val="nil"/>
                <w:left w:val="nil"/>
                <w:bottom w:val="nil"/>
                <w:right w:val="nil"/>
                <w:between w:val="nil"/>
              </w:pBdr>
              <w:spacing w:line="276" w:lineRule="auto"/>
              <w:ind w:left="0"/>
              <w:rPr>
                <w:sz w:val="20"/>
                <w:szCs w:val="20"/>
              </w:rPr>
            </w:pPr>
          </w:p>
        </w:tc>
        <w:tc>
          <w:tcPr>
            <w:tcW w:w="7938" w:type="dxa"/>
            <w:tcBorders>
              <w:top w:val="nil"/>
              <w:left w:val="nil"/>
              <w:bottom w:val="single" w:sz="4" w:space="0" w:color="000000"/>
              <w:right w:val="single" w:sz="4" w:space="0" w:color="000000"/>
            </w:tcBorders>
          </w:tcPr>
          <w:p w:rsidR="005B495B" w:rsidRDefault="00F073A2">
            <w:pPr>
              <w:widowControl w:val="0"/>
              <w:numPr>
                <w:ilvl w:val="0"/>
                <w:numId w:val="6"/>
              </w:numPr>
              <w:tabs>
                <w:tab w:val="left" w:pos="1079"/>
              </w:tabs>
              <w:spacing w:line="360" w:lineRule="auto"/>
              <w:ind w:left="1079"/>
              <w:rPr>
                <w:sz w:val="24"/>
                <w:szCs w:val="24"/>
              </w:rPr>
            </w:pPr>
            <w:r>
              <w:rPr>
                <w:sz w:val="24"/>
                <w:szCs w:val="24"/>
              </w:rPr>
              <w:t>Utilizza la frase minima</w:t>
            </w:r>
          </w:p>
        </w:tc>
      </w:tr>
      <w:tr w:rsidR="005B495B">
        <w:trPr>
          <w:cantSplit/>
          <w:trHeight w:val="297"/>
        </w:trPr>
        <w:tc>
          <w:tcPr>
            <w:tcW w:w="1985" w:type="dxa"/>
            <w:vMerge/>
            <w:tcBorders>
              <w:top w:val="single" w:sz="12" w:space="0" w:color="000000"/>
              <w:left w:val="single" w:sz="12" w:space="0" w:color="000000"/>
              <w:bottom w:val="single" w:sz="4" w:space="0" w:color="000000"/>
              <w:right w:val="single" w:sz="4" w:space="0" w:color="000000"/>
            </w:tcBorders>
            <w:vAlign w:val="center"/>
          </w:tcPr>
          <w:p w:rsidR="005B495B" w:rsidRDefault="005B495B">
            <w:pPr>
              <w:widowControl w:val="0"/>
              <w:pBdr>
                <w:top w:val="nil"/>
                <w:left w:val="nil"/>
                <w:bottom w:val="nil"/>
                <w:right w:val="nil"/>
                <w:between w:val="nil"/>
              </w:pBdr>
              <w:spacing w:line="276" w:lineRule="auto"/>
              <w:ind w:left="0"/>
              <w:rPr>
                <w:sz w:val="20"/>
                <w:szCs w:val="20"/>
              </w:rPr>
            </w:pPr>
          </w:p>
        </w:tc>
        <w:tc>
          <w:tcPr>
            <w:tcW w:w="7938" w:type="dxa"/>
            <w:tcBorders>
              <w:top w:val="nil"/>
              <w:left w:val="nil"/>
              <w:bottom w:val="single" w:sz="4" w:space="0" w:color="000000"/>
              <w:right w:val="single" w:sz="4" w:space="0" w:color="000000"/>
            </w:tcBorders>
          </w:tcPr>
          <w:p w:rsidR="005B495B" w:rsidRDefault="00F073A2">
            <w:pPr>
              <w:widowControl w:val="0"/>
              <w:numPr>
                <w:ilvl w:val="0"/>
                <w:numId w:val="6"/>
              </w:numPr>
              <w:tabs>
                <w:tab w:val="left" w:pos="1079"/>
              </w:tabs>
              <w:spacing w:line="360" w:lineRule="auto"/>
              <w:ind w:left="1079"/>
              <w:rPr>
                <w:sz w:val="24"/>
                <w:szCs w:val="24"/>
              </w:rPr>
            </w:pPr>
            <w:r>
              <w:rPr>
                <w:sz w:val="24"/>
                <w:szCs w:val="24"/>
              </w:rPr>
              <w:t>Ripete le parole formulate dall’insegnante (ecolalia) subito dopo la richiesta</w:t>
            </w:r>
          </w:p>
        </w:tc>
      </w:tr>
      <w:tr w:rsidR="005B495B">
        <w:trPr>
          <w:cantSplit/>
          <w:trHeight w:val="297"/>
        </w:trPr>
        <w:tc>
          <w:tcPr>
            <w:tcW w:w="1985" w:type="dxa"/>
            <w:vMerge/>
            <w:tcBorders>
              <w:top w:val="single" w:sz="12" w:space="0" w:color="000000"/>
              <w:left w:val="single" w:sz="12" w:space="0" w:color="000000"/>
              <w:bottom w:val="single" w:sz="4" w:space="0" w:color="000000"/>
              <w:right w:val="single" w:sz="4" w:space="0" w:color="000000"/>
            </w:tcBorders>
            <w:vAlign w:val="center"/>
          </w:tcPr>
          <w:p w:rsidR="005B495B" w:rsidRDefault="005B495B">
            <w:pPr>
              <w:widowControl w:val="0"/>
              <w:pBdr>
                <w:top w:val="nil"/>
                <w:left w:val="nil"/>
                <w:bottom w:val="nil"/>
                <w:right w:val="nil"/>
                <w:between w:val="nil"/>
              </w:pBdr>
              <w:spacing w:line="276" w:lineRule="auto"/>
              <w:ind w:left="0"/>
              <w:rPr>
                <w:sz w:val="20"/>
                <w:szCs w:val="20"/>
              </w:rPr>
            </w:pPr>
          </w:p>
        </w:tc>
        <w:tc>
          <w:tcPr>
            <w:tcW w:w="7938" w:type="dxa"/>
            <w:tcBorders>
              <w:top w:val="nil"/>
              <w:left w:val="nil"/>
              <w:bottom w:val="single" w:sz="4" w:space="0" w:color="000000"/>
              <w:right w:val="single" w:sz="4" w:space="0" w:color="000000"/>
            </w:tcBorders>
          </w:tcPr>
          <w:p w:rsidR="005B495B" w:rsidRDefault="00F073A2">
            <w:pPr>
              <w:widowControl w:val="0"/>
              <w:numPr>
                <w:ilvl w:val="0"/>
                <w:numId w:val="6"/>
              </w:numPr>
              <w:tabs>
                <w:tab w:val="left" w:pos="1079"/>
              </w:tabs>
              <w:spacing w:line="360" w:lineRule="auto"/>
              <w:ind w:left="1079"/>
              <w:rPr>
                <w:sz w:val="24"/>
                <w:szCs w:val="24"/>
              </w:rPr>
            </w:pPr>
            <w:r>
              <w:rPr>
                <w:sz w:val="24"/>
                <w:szCs w:val="24"/>
              </w:rPr>
              <w:t>Emette un linguaggio prosodico</w:t>
            </w:r>
          </w:p>
        </w:tc>
      </w:tr>
      <w:tr w:rsidR="005B495B">
        <w:trPr>
          <w:cantSplit/>
          <w:trHeight w:val="297"/>
        </w:trPr>
        <w:tc>
          <w:tcPr>
            <w:tcW w:w="1985" w:type="dxa"/>
            <w:vMerge/>
            <w:tcBorders>
              <w:top w:val="single" w:sz="12" w:space="0" w:color="000000"/>
              <w:left w:val="single" w:sz="12" w:space="0" w:color="000000"/>
              <w:bottom w:val="single" w:sz="4" w:space="0" w:color="000000"/>
              <w:right w:val="single" w:sz="4" w:space="0" w:color="000000"/>
            </w:tcBorders>
            <w:vAlign w:val="center"/>
          </w:tcPr>
          <w:p w:rsidR="005B495B" w:rsidRDefault="005B495B">
            <w:pPr>
              <w:widowControl w:val="0"/>
              <w:pBdr>
                <w:top w:val="nil"/>
                <w:left w:val="nil"/>
                <w:bottom w:val="nil"/>
                <w:right w:val="nil"/>
                <w:between w:val="nil"/>
              </w:pBdr>
              <w:spacing w:line="276" w:lineRule="auto"/>
              <w:ind w:left="0"/>
              <w:rPr>
                <w:sz w:val="20"/>
                <w:szCs w:val="20"/>
              </w:rPr>
            </w:pPr>
          </w:p>
        </w:tc>
        <w:tc>
          <w:tcPr>
            <w:tcW w:w="7938" w:type="dxa"/>
            <w:tcBorders>
              <w:top w:val="nil"/>
              <w:left w:val="nil"/>
              <w:bottom w:val="single" w:sz="4" w:space="0" w:color="000000"/>
              <w:right w:val="single" w:sz="4" w:space="0" w:color="000000"/>
            </w:tcBorders>
          </w:tcPr>
          <w:p w:rsidR="005B495B" w:rsidRDefault="00F073A2">
            <w:pPr>
              <w:widowControl w:val="0"/>
              <w:numPr>
                <w:ilvl w:val="0"/>
                <w:numId w:val="6"/>
              </w:numPr>
              <w:tabs>
                <w:tab w:val="left" w:pos="1079"/>
              </w:tabs>
              <w:spacing w:line="360" w:lineRule="auto"/>
              <w:ind w:left="1079"/>
              <w:rPr>
                <w:sz w:val="24"/>
                <w:szCs w:val="24"/>
              </w:rPr>
            </w:pPr>
            <w:r>
              <w:rPr>
                <w:sz w:val="24"/>
                <w:szCs w:val="24"/>
              </w:rPr>
              <w:t>Ci sono omissioni di lettere nella parola</w:t>
            </w:r>
          </w:p>
        </w:tc>
      </w:tr>
      <w:tr w:rsidR="005B495B">
        <w:trPr>
          <w:cantSplit/>
          <w:trHeight w:val="297"/>
        </w:trPr>
        <w:tc>
          <w:tcPr>
            <w:tcW w:w="1985" w:type="dxa"/>
            <w:vMerge/>
            <w:tcBorders>
              <w:top w:val="single" w:sz="12" w:space="0" w:color="000000"/>
              <w:left w:val="single" w:sz="12" w:space="0" w:color="000000"/>
              <w:bottom w:val="single" w:sz="4" w:space="0" w:color="000000"/>
              <w:right w:val="single" w:sz="4" w:space="0" w:color="000000"/>
            </w:tcBorders>
            <w:vAlign w:val="center"/>
          </w:tcPr>
          <w:p w:rsidR="005B495B" w:rsidRDefault="005B495B">
            <w:pPr>
              <w:widowControl w:val="0"/>
              <w:pBdr>
                <w:top w:val="nil"/>
                <w:left w:val="nil"/>
                <w:bottom w:val="nil"/>
                <w:right w:val="nil"/>
                <w:between w:val="nil"/>
              </w:pBdr>
              <w:spacing w:line="276" w:lineRule="auto"/>
              <w:ind w:left="0"/>
              <w:rPr>
                <w:sz w:val="20"/>
                <w:szCs w:val="20"/>
              </w:rPr>
            </w:pPr>
          </w:p>
        </w:tc>
        <w:tc>
          <w:tcPr>
            <w:tcW w:w="7938" w:type="dxa"/>
            <w:tcBorders>
              <w:top w:val="nil"/>
              <w:left w:val="nil"/>
              <w:bottom w:val="single" w:sz="4" w:space="0" w:color="000000"/>
              <w:right w:val="single" w:sz="4" w:space="0" w:color="000000"/>
            </w:tcBorders>
          </w:tcPr>
          <w:p w:rsidR="005B495B" w:rsidRDefault="00F073A2">
            <w:pPr>
              <w:widowControl w:val="0"/>
              <w:numPr>
                <w:ilvl w:val="0"/>
                <w:numId w:val="6"/>
              </w:numPr>
              <w:tabs>
                <w:tab w:val="left" w:pos="1079"/>
              </w:tabs>
              <w:spacing w:line="360" w:lineRule="auto"/>
              <w:ind w:left="1079"/>
              <w:rPr>
                <w:sz w:val="24"/>
                <w:szCs w:val="24"/>
              </w:rPr>
            </w:pPr>
            <w:r>
              <w:rPr>
                <w:sz w:val="24"/>
                <w:szCs w:val="24"/>
              </w:rPr>
              <w:t>Usa un linguaggio appropriato al contesto</w:t>
            </w:r>
          </w:p>
        </w:tc>
      </w:tr>
      <w:tr w:rsidR="005B495B">
        <w:trPr>
          <w:cantSplit/>
          <w:trHeight w:val="297"/>
        </w:trPr>
        <w:tc>
          <w:tcPr>
            <w:tcW w:w="1985" w:type="dxa"/>
            <w:vMerge/>
            <w:tcBorders>
              <w:top w:val="single" w:sz="12" w:space="0" w:color="000000"/>
              <w:left w:val="single" w:sz="12" w:space="0" w:color="000000"/>
              <w:bottom w:val="single" w:sz="4" w:space="0" w:color="000000"/>
              <w:right w:val="single" w:sz="4" w:space="0" w:color="000000"/>
            </w:tcBorders>
            <w:vAlign w:val="center"/>
          </w:tcPr>
          <w:p w:rsidR="005B495B" w:rsidRDefault="005B495B">
            <w:pPr>
              <w:widowControl w:val="0"/>
              <w:pBdr>
                <w:top w:val="nil"/>
                <w:left w:val="nil"/>
                <w:bottom w:val="nil"/>
                <w:right w:val="nil"/>
                <w:between w:val="nil"/>
              </w:pBdr>
              <w:spacing w:line="276" w:lineRule="auto"/>
              <w:ind w:left="0"/>
              <w:rPr>
                <w:sz w:val="20"/>
                <w:szCs w:val="20"/>
              </w:rPr>
            </w:pPr>
          </w:p>
        </w:tc>
        <w:tc>
          <w:tcPr>
            <w:tcW w:w="7938" w:type="dxa"/>
            <w:tcBorders>
              <w:top w:val="nil"/>
              <w:left w:val="nil"/>
              <w:bottom w:val="single" w:sz="4" w:space="0" w:color="000000"/>
              <w:right w:val="single" w:sz="4" w:space="0" w:color="000000"/>
            </w:tcBorders>
          </w:tcPr>
          <w:p w:rsidR="005B495B" w:rsidRDefault="00F073A2">
            <w:pPr>
              <w:widowControl w:val="0"/>
              <w:numPr>
                <w:ilvl w:val="0"/>
                <w:numId w:val="6"/>
              </w:numPr>
              <w:tabs>
                <w:tab w:val="left" w:pos="1079"/>
              </w:tabs>
              <w:spacing w:line="360" w:lineRule="auto"/>
              <w:ind w:left="1079"/>
              <w:rPr>
                <w:sz w:val="24"/>
                <w:szCs w:val="24"/>
              </w:rPr>
            </w:pPr>
            <w:r>
              <w:rPr>
                <w:sz w:val="24"/>
                <w:szCs w:val="24"/>
              </w:rPr>
              <w:t>Sa riferire un’esperienza appena avvenuta</w:t>
            </w:r>
          </w:p>
        </w:tc>
      </w:tr>
      <w:tr w:rsidR="005B495B">
        <w:trPr>
          <w:cantSplit/>
          <w:trHeight w:val="297"/>
        </w:trPr>
        <w:tc>
          <w:tcPr>
            <w:tcW w:w="1985" w:type="dxa"/>
            <w:vMerge/>
            <w:tcBorders>
              <w:top w:val="single" w:sz="12" w:space="0" w:color="000000"/>
              <w:left w:val="single" w:sz="12" w:space="0" w:color="000000"/>
              <w:bottom w:val="single" w:sz="4" w:space="0" w:color="000000"/>
              <w:right w:val="single" w:sz="4" w:space="0" w:color="000000"/>
            </w:tcBorders>
            <w:vAlign w:val="center"/>
          </w:tcPr>
          <w:p w:rsidR="005B495B" w:rsidRDefault="005B495B">
            <w:pPr>
              <w:widowControl w:val="0"/>
              <w:pBdr>
                <w:top w:val="nil"/>
                <w:left w:val="nil"/>
                <w:bottom w:val="nil"/>
                <w:right w:val="nil"/>
                <w:between w:val="nil"/>
              </w:pBdr>
              <w:spacing w:line="276" w:lineRule="auto"/>
              <w:ind w:left="0"/>
              <w:rPr>
                <w:sz w:val="20"/>
                <w:szCs w:val="20"/>
              </w:rPr>
            </w:pPr>
          </w:p>
        </w:tc>
        <w:tc>
          <w:tcPr>
            <w:tcW w:w="7938" w:type="dxa"/>
            <w:tcBorders>
              <w:top w:val="nil"/>
              <w:left w:val="nil"/>
              <w:bottom w:val="single" w:sz="4" w:space="0" w:color="000000"/>
              <w:right w:val="single" w:sz="4" w:space="0" w:color="000000"/>
            </w:tcBorders>
          </w:tcPr>
          <w:p w:rsidR="005B495B" w:rsidRDefault="00F073A2">
            <w:pPr>
              <w:widowControl w:val="0"/>
              <w:numPr>
                <w:ilvl w:val="0"/>
                <w:numId w:val="6"/>
              </w:numPr>
              <w:tabs>
                <w:tab w:val="left" w:pos="1079"/>
              </w:tabs>
              <w:spacing w:line="360" w:lineRule="auto"/>
              <w:ind w:left="1079"/>
              <w:rPr>
                <w:sz w:val="24"/>
                <w:szCs w:val="24"/>
              </w:rPr>
            </w:pPr>
            <w:r>
              <w:rPr>
                <w:sz w:val="24"/>
                <w:szCs w:val="24"/>
              </w:rPr>
              <w:t>Esprime una richiesta</w:t>
            </w:r>
          </w:p>
        </w:tc>
      </w:tr>
      <w:tr w:rsidR="005B495B">
        <w:trPr>
          <w:cantSplit/>
          <w:trHeight w:val="297"/>
        </w:trPr>
        <w:tc>
          <w:tcPr>
            <w:tcW w:w="1985" w:type="dxa"/>
            <w:vMerge/>
            <w:tcBorders>
              <w:top w:val="single" w:sz="12" w:space="0" w:color="000000"/>
              <w:left w:val="single" w:sz="12" w:space="0" w:color="000000"/>
              <w:bottom w:val="single" w:sz="4" w:space="0" w:color="000000"/>
              <w:right w:val="single" w:sz="4" w:space="0" w:color="000000"/>
            </w:tcBorders>
            <w:vAlign w:val="center"/>
          </w:tcPr>
          <w:p w:rsidR="005B495B" w:rsidRDefault="005B495B">
            <w:pPr>
              <w:widowControl w:val="0"/>
              <w:pBdr>
                <w:top w:val="nil"/>
                <w:left w:val="nil"/>
                <w:bottom w:val="nil"/>
                <w:right w:val="nil"/>
                <w:between w:val="nil"/>
              </w:pBdr>
              <w:spacing w:line="276" w:lineRule="auto"/>
              <w:ind w:left="0"/>
              <w:rPr>
                <w:sz w:val="20"/>
                <w:szCs w:val="20"/>
              </w:rPr>
            </w:pPr>
          </w:p>
        </w:tc>
        <w:tc>
          <w:tcPr>
            <w:tcW w:w="7938" w:type="dxa"/>
            <w:tcBorders>
              <w:top w:val="nil"/>
              <w:left w:val="nil"/>
              <w:bottom w:val="single" w:sz="4" w:space="0" w:color="000000"/>
              <w:right w:val="single" w:sz="4" w:space="0" w:color="000000"/>
            </w:tcBorders>
          </w:tcPr>
          <w:p w:rsidR="005B495B" w:rsidRDefault="00F073A2">
            <w:pPr>
              <w:widowControl w:val="0"/>
              <w:numPr>
                <w:ilvl w:val="0"/>
                <w:numId w:val="6"/>
              </w:numPr>
              <w:tabs>
                <w:tab w:val="left" w:pos="1079"/>
              </w:tabs>
              <w:spacing w:line="360" w:lineRule="auto"/>
              <w:ind w:left="1079"/>
              <w:rPr>
                <w:sz w:val="24"/>
                <w:szCs w:val="24"/>
              </w:rPr>
            </w:pPr>
            <w:r>
              <w:rPr>
                <w:sz w:val="24"/>
                <w:szCs w:val="24"/>
              </w:rPr>
              <w:t>Fa confusione di suoni (S-Z, M-N, P-B, …)</w:t>
            </w:r>
          </w:p>
        </w:tc>
      </w:tr>
      <w:tr w:rsidR="005B495B">
        <w:trPr>
          <w:cantSplit/>
          <w:trHeight w:val="297"/>
        </w:trPr>
        <w:tc>
          <w:tcPr>
            <w:tcW w:w="1985" w:type="dxa"/>
            <w:vMerge/>
            <w:tcBorders>
              <w:top w:val="single" w:sz="12" w:space="0" w:color="000000"/>
              <w:left w:val="single" w:sz="12" w:space="0" w:color="000000"/>
              <w:bottom w:val="single" w:sz="4" w:space="0" w:color="000000"/>
              <w:right w:val="single" w:sz="4" w:space="0" w:color="000000"/>
            </w:tcBorders>
            <w:vAlign w:val="center"/>
          </w:tcPr>
          <w:p w:rsidR="005B495B" w:rsidRDefault="005B495B">
            <w:pPr>
              <w:widowControl w:val="0"/>
              <w:pBdr>
                <w:top w:val="nil"/>
                <w:left w:val="nil"/>
                <w:bottom w:val="nil"/>
                <w:right w:val="nil"/>
                <w:between w:val="nil"/>
              </w:pBdr>
              <w:spacing w:line="276" w:lineRule="auto"/>
              <w:ind w:left="0"/>
              <w:rPr>
                <w:sz w:val="20"/>
                <w:szCs w:val="20"/>
              </w:rPr>
            </w:pPr>
          </w:p>
        </w:tc>
        <w:tc>
          <w:tcPr>
            <w:tcW w:w="7938" w:type="dxa"/>
            <w:tcBorders>
              <w:top w:val="nil"/>
              <w:left w:val="nil"/>
              <w:bottom w:val="single" w:sz="4" w:space="0" w:color="000000"/>
              <w:right w:val="single" w:sz="4" w:space="0" w:color="000000"/>
            </w:tcBorders>
          </w:tcPr>
          <w:p w:rsidR="005B495B" w:rsidRDefault="00F073A2">
            <w:pPr>
              <w:widowControl w:val="0"/>
              <w:numPr>
                <w:ilvl w:val="0"/>
                <w:numId w:val="6"/>
              </w:numPr>
              <w:tabs>
                <w:tab w:val="left" w:pos="1079"/>
              </w:tabs>
              <w:spacing w:line="360" w:lineRule="auto"/>
              <w:ind w:left="1079"/>
              <w:rPr>
                <w:sz w:val="24"/>
                <w:szCs w:val="24"/>
              </w:rPr>
            </w:pPr>
            <w:r>
              <w:rPr>
                <w:sz w:val="24"/>
                <w:szCs w:val="24"/>
              </w:rPr>
              <w:t>Le frasi sono incomplete</w:t>
            </w:r>
          </w:p>
        </w:tc>
      </w:tr>
      <w:tr w:rsidR="005B495B">
        <w:trPr>
          <w:cantSplit/>
          <w:trHeight w:val="297"/>
        </w:trPr>
        <w:tc>
          <w:tcPr>
            <w:tcW w:w="1985" w:type="dxa"/>
            <w:vMerge/>
            <w:tcBorders>
              <w:top w:val="single" w:sz="12" w:space="0" w:color="000000"/>
              <w:left w:val="single" w:sz="12" w:space="0" w:color="000000"/>
              <w:bottom w:val="single" w:sz="4" w:space="0" w:color="000000"/>
              <w:right w:val="single" w:sz="4" w:space="0" w:color="000000"/>
            </w:tcBorders>
            <w:vAlign w:val="center"/>
          </w:tcPr>
          <w:p w:rsidR="005B495B" w:rsidRDefault="005B495B">
            <w:pPr>
              <w:widowControl w:val="0"/>
              <w:pBdr>
                <w:top w:val="nil"/>
                <w:left w:val="nil"/>
                <w:bottom w:val="nil"/>
                <w:right w:val="nil"/>
                <w:between w:val="nil"/>
              </w:pBdr>
              <w:spacing w:line="276" w:lineRule="auto"/>
              <w:ind w:left="0"/>
              <w:rPr>
                <w:sz w:val="20"/>
                <w:szCs w:val="20"/>
              </w:rPr>
            </w:pPr>
          </w:p>
        </w:tc>
        <w:tc>
          <w:tcPr>
            <w:tcW w:w="7938" w:type="dxa"/>
            <w:tcBorders>
              <w:top w:val="nil"/>
              <w:left w:val="nil"/>
              <w:bottom w:val="single" w:sz="4" w:space="0" w:color="000000"/>
              <w:right w:val="single" w:sz="4" w:space="0" w:color="000000"/>
            </w:tcBorders>
          </w:tcPr>
          <w:p w:rsidR="005B495B" w:rsidRDefault="00F073A2">
            <w:pPr>
              <w:widowControl w:val="0"/>
              <w:numPr>
                <w:ilvl w:val="0"/>
                <w:numId w:val="6"/>
              </w:numPr>
              <w:tabs>
                <w:tab w:val="left" w:pos="1079"/>
              </w:tabs>
              <w:spacing w:line="360" w:lineRule="auto"/>
              <w:ind w:left="1079"/>
              <w:rPr>
                <w:sz w:val="24"/>
                <w:szCs w:val="24"/>
              </w:rPr>
            </w:pPr>
            <w:r>
              <w:rPr>
                <w:sz w:val="24"/>
                <w:szCs w:val="24"/>
              </w:rPr>
              <w:t>C’è una mancata o deficitaria memorizzazione</w:t>
            </w:r>
          </w:p>
        </w:tc>
      </w:tr>
      <w:tr w:rsidR="005B495B">
        <w:trPr>
          <w:cantSplit/>
          <w:trHeight w:val="297"/>
        </w:trPr>
        <w:tc>
          <w:tcPr>
            <w:tcW w:w="1985" w:type="dxa"/>
            <w:vMerge/>
            <w:tcBorders>
              <w:top w:val="single" w:sz="12" w:space="0" w:color="000000"/>
              <w:left w:val="single" w:sz="12" w:space="0" w:color="000000"/>
              <w:bottom w:val="single" w:sz="4" w:space="0" w:color="000000"/>
              <w:right w:val="single" w:sz="4" w:space="0" w:color="000000"/>
            </w:tcBorders>
            <w:vAlign w:val="center"/>
          </w:tcPr>
          <w:p w:rsidR="005B495B" w:rsidRDefault="005B495B">
            <w:pPr>
              <w:widowControl w:val="0"/>
              <w:pBdr>
                <w:top w:val="nil"/>
                <w:left w:val="nil"/>
                <w:bottom w:val="nil"/>
                <w:right w:val="nil"/>
                <w:between w:val="nil"/>
              </w:pBdr>
              <w:spacing w:line="276" w:lineRule="auto"/>
              <w:ind w:left="0"/>
              <w:rPr>
                <w:sz w:val="20"/>
                <w:szCs w:val="20"/>
              </w:rPr>
            </w:pPr>
          </w:p>
        </w:tc>
        <w:tc>
          <w:tcPr>
            <w:tcW w:w="7938" w:type="dxa"/>
            <w:tcBorders>
              <w:top w:val="nil"/>
              <w:left w:val="nil"/>
              <w:bottom w:val="single" w:sz="4" w:space="0" w:color="000000"/>
              <w:right w:val="single" w:sz="4" w:space="0" w:color="000000"/>
            </w:tcBorders>
          </w:tcPr>
          <w:p w:rsidR="005B495B" w:rsidRDefault="00F073A2">
            <w:pPr>
              <w:widowControl w:val="0"/>
              <w:numPr>
                <w:ilvl w:val="0"/>
                <w:numId w:val="6"/>
              </w:numPr>
              <w:tabs>
                <w:tab w:val="left" w:pos="1079"/>
              </w:tabs>
              <w:spacing w:line="360" w:lineRule="auto"/>
              <w:ind w:left="1079"/>
              <w:rPr>
                <w:sz w:val="24"/>
                <w:szCs w:val="24"/>
              </w:rPr>
            </w:pPr>
            <w:r>
              <w:rPr>
                <w:sz w:val="24"/>
                <w:szCs w:val="24"/>
              </w:rPr>
              <w:t>Ci sono omissioni e/o inversioni di sillabe nella parola</w:t>
            </w:r>
          </w:p>
        </w:tc>
      </w:tr>
      <w:tr w:rsidR="005B495B">
        <w:trPr>
          <w:cantSplit/>
          <w:trHeight w:val="297"/>
        </w:trPr>
        <w:tc>
          <w:tcPr>
            <w:tcW w:w="1985" w:type="dxa"/>
            <w:vMerge/>
            <w:tcBorders>
              <w:top w:val="single" w:sz="12" w:space="0" w:color="000000"/>
              <w:left w:val="single" w:sz="12" w:space="0" w:color="000000"/>
              <w:bottom w:val="single" w:sz="4" w:space="0" w:color="000000"/>
              <w:right w:val="single" w:sz="4" w:space="0" w:color="000000"/>
            </w:tcBorders>
            <w:vAlign w:val="center"/>
          </w:tcPr>
          <w:p w:rsidR="005B495B" w:rsidRDefault="005B495B">
            <w:pPr>
              <w:widowControl w:val="0"/>
              <w:pBdr>
                <w:top w:val="nil"/>
                <w:left w:val="nil"/>
                <w:bottom w:val="nil"/>
                <w:right w:val="nil"/>
                <w:between w:val="nil"/>
              </w:pBdr>
              <w:spacing w:line="276" w:lineRule="auto"/>
              <w:ind w:left="0"/>
              <w:rPr>
                <w:sz w:val="20"/>
                <w:szCs w:val="20"/>
              </w:rPr>
            </w:pPr>
          </w:p>
        </w:tc>
        <w:tc>
          <w:tcPr>
            <w:tcW w:w="7938" w:type="dxa"/>
            <w:tcBorders>
              <w:top w:val="nil"/>
              <w:left w:val="nil"/>
              <w:bottom w:val="single" w:sz="4" w:space="0" w:color="000000"/>
              <w:right w:val="single" w:sz="4" w:space="0" w:color="000000"/>
            </w:tcBorders>
          </w:tcPr>
          <w:p w:rsidR="005B495B" w:rsidRDefault="00F073A2">
            <w:pPr>
              <w:widowControl w:val="0"/>
              <w:numPr>
                <w:ilvl w:val="0"/>
                <w:numId w:val="6"/>
              </w:numPr>
              <w:tabs>
                <w:tab w:val="left" w:pos="1079"/>
              </w:tabs>
              <w:spacing w:line="360" w:lineRule="auto"/>
              <w:ind w:left="1079"/>
              <w:rPr>
                <w:sz w:val="24"/>
                <w:szCs w:val="24"/>
              </w:rPr>
            </w:pPr>
            <w:r>
              <w:rPr>
                <w:sz w:val="24"/>
                <w:szCs w:val="24"/>
              </w:rPr>
              <w:t>Inadeguatezza nell’espressione verbale in riferimento a storie e/o narrazioni personali</w:t>
            </w:r>
          </w:p>
        </w:tc>
      </w:tr>
      <w:tr w:rsidR="005B495B">
        <w:trPr>
          <w:cantSplit/>
          <w:trHeight w:val="297"/>
        </w:trPr>
        <w:tc>
          <w:tcPr>
            <w:tcW w:w="1985" w:type="dxa"/>
            <w:vMerge/>
            <w:tcBorders>
              <w:top w:val="single" w:sz="12" w:space="0" w:color="000000"/>
              <w:left w:val="single" w:sz="12" w:space="0" w:color="000000"/>
              <w:bottom w:val="single" w:sz="4" w:space="0" w:color="000000"/>
              <w:right w:val="single" w:sz="4" w:space="0" w:color="000000"/>
            </w:tcBorders>
            <w:vAlign w:val="center"/>
          </w:tcPr>
          <w:p w:rsidR="005B495B" w:rsidRDefault="005B495B">
            <w:pPr>
              <w:widowControl w:val="0"/>
              <w:pBdr>
                <w:top w:val="nil"/>
                <w:left w:val="nil"/>
                <w:bottom w:val="nil"/>
                <w:right w:val="nil"/>
                <w:between w:val="nil"/>
              </w:pBdr>
              <w:spacing w:line="276" w:lineRule="auto"/>
              <w:ind w:left="0"/>
              <w:rPr>
                <w:sz w:val="20"/>
                <w:szCs w:val="20"/>
              </w:rPr>
            </w:pPr>
          </w:p>
        </w:tc>
        <w:tc>
          <w:tcPr>
            <w:tcW w:w="7938" w:type="dxa"/>
            <w:tcBorders>
              <w:top w:val="nil"/>
              <w:left w:val="nil"/>
              <w:bottom w:val="single" w:sz="4" w:space="0" w:color="000000"/>
              <w:right w:val="single" w:sz="4" w:space="0" w:color="000000"/>
            </w:tcBorders>
          </w:tcPr>
          <w:p w:rsidR="005B495B" w:rsidRDefault="00F073A2">
            <w:pPr>
              <w:widowControl w:val="0"/>
              <w:numPr>
                <w:ilvl w:val="0"/>
                <w:numId w:val="6"/>
              </w:numPr>
              <w:tabs>
                <w:tab w:val="left" w:pos="1079"/>
              </w:tabs>
              <w:spacing w:line="360" w:lineRule="auto"/>
              <w:ind w:left="1079"/>
              <w:rPr>
                <w:sz w:val="24"/>
                <w:szCs w:val="24"/>
              </w:rPr>
            </w:pPr>
            <w:r>
              <w:rPr>
                <w:sz w:val="24"/>
                <w:szCs w:val="24"/>
              </w:rPr>
              <w:t>Presenza di un linguaggio povero e poco articolato</w:t>
            </w:r>
          </w:p>
        </w:tc>
      </w:tr>
      <w:tr w:rsidR="005B495B">
        <w:trPr>
          <w:cantSplit/>
          <w:trHeight w:val="297"/>
        </w:trPr>
        <w:tc>
          <w:tcPr>
            <w:tcW w:w="1985" w:type="dxa"/>
            <w:vMerge/>
            <w:tcBorders>
              <w:top w:val="single" w:sz="12" w:space="0" w:color="000000"/>
              <w:left w:val="single" w:sz="12" w:space="0" w:color="000000"/>
              <w:bottom w:val="single" w:sz="4" w:space="0" w:color="000000"/>
              <w:right w:val="single" w:sz="4" w:space="0" w:color="000000"/>
            </w:tcBorders>
            <w:vAlign w:val="center"/>
          </w:tcPr>
          <w:p w:rsidR="005B495B" w:rsidRDefault="005B495B">
            <w:pPr>
              <w:widowControl w:val="0"/>
              <w:pBdr>
                <w:top w:val="nil"/>
                <w:left w:val="nil"/>
                <w:bottom w:val="nil"/>
                <w:right w:val="nil"/>
                <w:between w:val="nil"/>
              </w:pBdr>
              <w:spacing w:line="276" w:lineRule="auto"/>
              <w:ind w:left="0"/>
              <w:rPr>
                <w:sz w:val="20"/>
                <w:szCs w:val="20"/>
              </w:rPr>
            </w:pPr>
          </w:p>
        </w:tc>
        <w:tc>
          <w:tcPr>
            <w:tcW w:w="7938" w:type="dxa"/>
            <w:tcBorders>
              <w:top w:val="nil"/>
              <w:left w:val="nil"/>
              <w:bottom w:val="nil"/>
              <w:right w:val="single" w:sz="4" w:space="0" w:color="000000"/>
            </w:tcBorders>
          </w:tcPr>
          <w:p w:rsidR="005B495B" w:rsidRDefault="00F073A2">
            <w:pPr>
              <w:widowControl w:val="0"/>
              <w:numPr>
                <w:ilvl w:val="0"/>
                <w:numId w:val="6"/>
              </w:numPr>
              <w:tabs>
                <w:tab w:val="left" w:pos="1079"/>
              </w:tabs>
              <w:spacing w:line="360" w:lineRule="auto"/>
              <w:ind w:left="1079"/>
              <w:rPr>
                <w:sz w:val="24"/>
                <w:szCs w:val="24"/>
              </w:rPr>
            </w:pPr>
            <w:r>
              <w:rPr>
                <w:sz w:val="24"/>
                <w:szCs w:val="24"/>
              </w:rPr>
              <w:t>Ha difficoltà nel mantenere l’attenzione nel tempo</w:t>
            </w:r>
          </w:p>
        </w:tc>
      </w:tr>
      <w:tr w:rsidR="005B495B">
        <w:trPr>
          <w:cantSplit/>
          <w:trHeight w:val="297"/>
        </w:trPr>
        <w:tc>
          <w:tcPr>
            <w:tcW w:w="1985" w:type="dxa"/>
            <w:vMerge/>
            <w:tcBorders>
              <w:top w:val="single" w:sz="12" w:space="0" w:color="000000"/>
              <w:left w:val="single" w:sz="12" w:space="0" w:color="000000"/>
              <w:bottom w:val="single" w:sz="4" w:space="0" w:color="000000"/>
              <w:right w:val="single" w:sz="4" w:space="0" w:color="000000"/>
            </w:tcBorders>
            <w:vAlign w:val="center"/>
          </w:tcPr>
          <w:p w:rsidR="005B495B" w:rsidRDefault="005B495B">
            <w:pPr>
              <w:widowControl w:val="0"/>
              <w:pBdr>
                <w:top w:val="nil"/>
                <w:left w:val="nil"/>
                <w:bottom w:val="nil"/>
                <w:right w:val="nil"/>
                <w:between w:val="nil"/>
              </w:pBdr>
              <w:spacing w:line="276" w:lineRule="auto"/>
              <w:ind w:left="0"/>
              <w:rPr>
                <w:sz w:val="20"/>
                <w:szCs w:val="20"/>
              </w:rPr>
            </w:pPr>
          </w:p>
        </w:tc>
        <w:tc>
          <w:tcPr>
            <w:tcW w:w="7938" w:type="dxa"/>
            <w:tcBorders>
              <w:top w:val="single" w:sz="4" w:space="0" w:color="000000"/>
              <w:left w:val="nil"/>
              <w:bottom w:val="single" w:sz="4" w:space="0" w:color="000000"/>
              <w:right w:val="single" w:sz="4" w:space="0" w:color="000000"/>
            </w:tcBorders>
          </w:tcPr>
          <w:p w:rsidR="005B495B" w:rsidRDefault="00F073A2">
            <w:pPr>
              <w:widowControl w:val="0"/>
              <w:numPr>
                <w:ilvl w:val="0"/>
                <w:numId w:val="6"/>
              </w:numPr>
              <w:tabs>
                <w:tab w:val="left" w:pos="1079"/>
              </w:tabs>
              <w:spacing w:line="360" w:lineRule="auto"/>
              <w:ind w:left="1079"/>
              <w:rPr>
                <w:sz w:val="24"/>
                <w:szCs w:val="24"/>
              </w:rPr>
            </w:pPr>
            <w:r>
              <w:rPr>
                <w:sz w:val="24"/>
                <w:szCs w:val="24"/>
              </w:rPr>
              <w:t>Ha difficoltà nella corretta successione temporale degli eventi</w:t>
            </w:r>
          </w:p>
        </w:tc>
      </w:tr>
      <w:tr w:rsidR="005B495B">
        <w:trPr>
          <w:cantSplit/>
          <w:trHeight w:val="297"/>
        </w:trPr>
        <w:tc>
          <w:tcPr>
            <w:tcW w:w="1985" w:type="dxa"/>
            <w:vMerge/>
            <w:tcBorders>
              <w:top w:val="single" w:sz="12" w:space="0" w:color="000000"/>
              <w:left w:val="single" w:sz="12" w:space="0" w:color="000000"/>
              <w:bottom w:val="single" w:sz="4" w:space="0" w:color="000000"/>
              <w:right w:val="single" w:sz="4" w:space="0" w:color="000000"/>
            </w:tcBorders>
            <w:vAlign w:val="center"/>
          </w:tcPr>
          <w:p w:rsidR="005B495B" w:rsidRDefault="005B495B">
            <w:pPr>
              <w:widowControl w:val="0"/>
              <w:pBdr>
                <w:top w:val="nil"/>
                <w:left w:val="nil"/>
                <w:bottom w:val="nil"/>
                <w:right w:val="nil"/>
                <w:between w:val="nil"/>
              </w:pBdr>
              <w:spacing w:line="276" w:lineRule="auto"/>
              <w:ind w:left="0"/>
              <w:rPr>
                <w:sz w:val="20"/>
                <w:szCs w:val="20"/>
              </w:rPr>
            </w:pPr>
          </w:p>
        </w:tc>
        <w:tc>
          <w:tcPr>
            <w:tcW w:w="7938" w:type="dxa"/>
            <w:tcBorders>
              <w:top w:val="nil"/>
              <w:left w:val="nil"/>
              <w:bottom w:val="single" w:sz="4" w:space="0" w:color="000000"/>
              <w:right w:val="single" w:sz="4" w:space="0" w:color="000000"/>
            </w:tcBorders>
          </w:tcPr>
          <w:p w:rsidR="005B495B" w:rsidRDefault="00F073A2">
            <w:pPr>
              <w:widowControl w:val="0"/>
              <w:numPr>
                <w:ilvl w:val="0"/>
                <w:numId w:val="6"/>
              </w:numPr>
              <w:tabs>
                <w:tab w:val="left" w:pos="1079"/>
              </w:tabs>
              <w:spacing w:line="360" w:lineRule="auto"/>
              <w:ind w:left="1079"/>
              <w:rPr>
                <w:sz w:val="24"/>
                <w:szCs w:val="24"/>
              </w:rPr>
            </w:pPr>
            <w:r>
              <w:rPr>
                <w:sz w:val="24"/>
                <w:szCs w:val="24"/>
              </w:rPr>
              <w:t xml:space="preserve">Balbetta </w:t>
            </w:r>
          </w:p>
        </w:tc>
      </w:tr>
      <w:tr w:rsidR="005B495B">
        <w:trPr>
          <w:cantSplit/>
          <w:trHeight w:val="297"/>
        </w:trPr>
        <w:tc>
          <w:tcPr>
            <w:tcW w:w="1985" w:type="dxa"/>
            <w:vMerge/>
            <w:tcBorders>
              <w:top w:val="single" w:sz="12" w:space="0" w:color="000000"/>
              <w:left w:val="single" w:sz="12" w:space="0" w:color="000000"/>
              <w:bottom w:val="single" w:sz="4" w:space="0" w:color="000000"/>
              <w:right w:val="single" w:sz="4" w:space="0" w:color="000000"/>
            </w:tcBorders>
            <w:vAlign w:val="center"/>
          </w:tcPr>
          <w:p w:rsidR="005B495B" w:rsidRDefault="005B495B">
            <w:pPr>
              <w:widowControl w:val="0"/>
              <w:pBdr>
                <w:top w:val="nil"/>
                <w:left w:val="nil"/>
                <w:bottom w:val="nil"/>
                <w:right w:val="nil"/>
                <w:between w:val="nil"/>
              </w:pBdr>
              <w:spacing w:line="276" w:lineRule="auto"/>
              <w:ind w:left="0"/>
              <w:rPr>
                <w:sz w:val="20"/>
                <w:szCs w:val="20"/>
              </w:rPr>
            </w:pPr>
          </w:p>
        </w:tc>
        <w:tc>
          <w:tcPr>
            <w:tcW w:w="7938" w:type="dxa"/>
            <w:tcBorders>
              <w:top w:val="nil"/>
              <w:left w:val="nil"/>
              <w:bottom w:val="single" w:sz="4" w:space="0" w:color="000000"/>
              <w:right w:val="single" w:sz="4" w:space="0" w:color="000000"/>
            </w:tcBorders>
          </w:tcPr>
          <w:p w:rsidR="005B495B" w:rsidRDefault="00F073A2">
            <w:pPr>
              <w:widowControl w:val="0"/>
              <w:numPr>
                <w:ilvl w:val="0"/>
                <w:numId w:val="6"/>
              </w:numPr>
              <w:tabs>
                <w:tab w:val="left" w:pos="1079"/>
              </w:tabs>
              <w:spacing w:line="360" w:lineRule="auto"/>
              <w:ind w:left="1079"/>
              <w:rPr>
                <w:sz w:val="24"/>
                <w:szCs w:val="24"/>
              </w:rPr>
            </w:pPr>
            <w:r>
              <w:rPr>
                <w:sz w:val="24"/>
                <w:szCs w:val="24"/>
              </w:rPr>
              <w:t xml:space="preserve">Altro </w:t>
            </w:r>
          </w:p>
          <w:p w:rsidR="005B495B" w:rsidRDefault="005B495B">
            <w:pPr>
              <w:widowControl w:val="0"/>
              <w:tabs>
                <w:tab w:val="left" w:pos="1079"/>
              </w:tabs>
              <w:spacing w:line="360" w:lineRule="auto"/>
              <w:rPr>
                <w:sz w:val="24"/>
                <w:szCs w:val="24"/>
              </w:rPr>
            </w:pPr>
          </w:p>
          <w:p w:rsidR="005B495B" w:rsidRDefault="005B495B">
            <w:pPr>
              <w:widowControl w:val="0"/>
              <w:tabs>
                <w:tab w:val="left" w:pos="1079"/>
              </w:tabs>
              <w:spacing w:line="360" w:lineRule="auto"/>
              <w:rPr>
                <w:sz w:val="24"/>
                <w:szCs w:val="24"/>
              </w:rPr>
            </w:pPr>
          </w:p>
          <w:p w:rsidR="005B495B" w:rsidRDefault="005B495B">
            <w:pPr>
              <w:widowControl w:val="0"/>
              <w:tabs>
                <w:tab w:val="left" w:pos="1079"/>
              </w:tabs>
              <w:spacing w:line="360" w:lineRule="auto"/>
              <w:rPr>
                <w:sz w:val="24"/>
                <w:szCs w:val="24"/>
              </w:rPr>
            </w:pPr>
          </w:p>
          <w:p w:rsidR="005B495B" w:rsidRDefault="005B495B">
            <w:pPr>
              <w:widowControl w:val="0"/>
              <w:tabs>
                <w:tab w:val="left" w:pos="1079"/>
              </w:tabs>
              <w:spacing w:line="360" w:lineRule="auto"/>
              <w:rPr>
                <w:sz w:val="24"/>
                <w:szCs w:val="24"/>
              </w:rPr>
            </w:pPr>
          </w:p>
          <w:p w:rsidR="005B495B" w:rsidRDefault="005B495B">
            <w:pPr>
              <w:widowControl w:val="0"/>
              <w:tabs>
                <w:tab w:val="left" w:pos="1079"/>
              </w:tabs>
              <w:spacing w:line="360" w:lineRule="auto"/>
              <w:ind w:left="0"/>
              <w:rPr>
                <w:sz w:val="24"/>
                <w:szCs w:val="24"/>
              </w:rPr>
            </w:pPr>
          </w:p>
          <w:p w:rsidR="005B495B" w:rsidRDefault="005B495B">
            <w:pPr>
              <w:widowControl w:val="0"/>
              <w:tabs>
                <w:tab w:val="left" w:pos="1079"/>
              </w:tabs>
              <w:spacing w:line="360" w:lineRule="auto"/>
              <w:rPr>
                <w:sz w:val="24"/>
                <w:szCs w:val="24"/>
              </w:rPr>
            </w:pPr>
          </w:p>
          <w:p w:rsidR="005B495B" w:rsidRDefault="005B495B">
            <w:pPr>
              <w:widowControl w:val="0"/>
              <w:tabs>
                <w:tab w:val="left" w:pos="1079"/>
              </w:tabs>
              <w:spacing w:line="360" w:lineRule="auto"/>
              <w:rPr>
                <w:sz w:val="24"/>
                <w:szCs w:val="24"/>
              </w:rPr>
            </w:pPr>
          </w:p>
        </w:tc>
      </w:tr>
    </w:tbl>
    <w:p w:rsidR="005B495B" w:rsidRDefault="005B495B">
      <w:pPr>
        <w:spacing w:line="360" w:lineRule="auto"/>
        <w:ind w:left="0"/>
        <w:rPr>
          <w:b/>
          <w:sz w:val="32"/>
          <w:szCs w:val="32"/>
        </w:rPr>
      </w:pPr>
    </w:p>
    <w:p w:rsidR="005B495B" w:rsidRDefault="00F073A2">
      <w:pPr>
        <w:numPr>
          <w:ilvl w:val="0"/>
          <w:numId w:val="1"/>
        </w:numPr>
        <w:spacing w:line="360" w:lineRule="auto"/>
        <w:rPr>
          <w:b/>
          <w:i/>
          <w:smallCaps/>
          <w:sz w:val="32"/>
          <w:szCs w:val="32"/>
        </w:rPr>
      </w:pPr>
      <w:r>
        <w:rPr>
          <w:b/>
          <w:i/>
          <w:smallCaps/>
          <w:sz w:val="32"/>
          <w:szCs w:val="32"/>
          <w:u w:val="single"/>
        </w:rPr>
        <w:t>Area motorio-prassica e logico-matematica</w:t>
      </w:r>
    </w:p>
    <w:tbl>
      <w:tblPr>
        <w:tblStyle w:val="a1"/>
        <w:tblW w:w="10024" w:type="dxa"/>
        <w:tblInd w:w="70" w:type="dxa"/>
        <w:tblLayout w:type="fixed"/>
        <w:tblLook w:val="0000" w:firstRow="0" w:lastRow="0" w:firstColumn="0" w:lastColumn="0" w:noHBand="0" w:noVBand="0"/>
      </w:tblPr>
      <w:tblGrid>
        <w:gridCol w:w="2005"/>
        <w:gridCol w:w="8019"/>
      </w:tblGrid>
      <w:tr w:rsidR="005B495B">
        <w:trPr>
          <w:cantSplit/>
          <w:trHeight w:val="291"/>
        </w:trPr>
        <w:tc>
          <w:tcPr>
            <w:tcW w:w="2005" w:type="dxa"/>
            <w:vMerge w:val="restart"/>
            <w:tcBorders>
              <w:top w:val="single" w:sz="12" w:space="0" w:color="000000"/>
              <w:left w:val="single" w:sz="12" w:space="0" w:color="000000"/>
              <w:bottom w:val="single" w:sz="4" w:space="0" w:color="000000"/>
              <w:right w:val="single" w:sz="4" w:space="0" w:color="000000"/>
            </w:tcBorders>
            <w:vAlign w:val="center"/>
          </w:tcPr>
          <w:p w:rsidR="005B495B" w:rsidRDefault="00F073A2">
            <w:pPr>
              <w:tabs>
                <w:tab w:val="left" w:pos="1079"/>
              </w:tabs>
              <w:spacing w:line="360" w:lineRule="auto"/>
              <w:rPr>
                <w:b/>
                <w:sz w:val="24"/>
                <w:szCs w:val="24"/>
              </w:rPr>
            </w:pPr>
            <w:r>
              <w:rPr>
                <w:b/>
                <w:sz w:val="24"/>
                <w:szCs w:val="24"/>
                <w:u w:val="single"/>
              </w:rPr>
              <w:t>Campi di esperienza</w:t>
            </w:r>
            <w:r>
              <w:rPr>
                <w:b/>
                <w:sz w:val="24"/>
                <w:szCs w:val="24"/>
              </w:rPr>
              <w:t>: Il corpo e il movimento - La conoscenza del mondo</w:t>
            </w:r>
          </w:p>
          <w:p w:rsidR="005B495B" w:rsidRDefault="00F073A2">
            <w:pPr>
              <w:tabs>
                <w:tab w:val="left" w:pos="1079"/>
              </w:tabs>
              <w:spacing w:line="360" w:lineRule="auto"/>
              <w:rPr>
                <w:b/>
                <w:sz w:val="24"/>
                <w:szCs w:val="24"/>
              </w:rPr>
            </w:pPr>
            <w:r>
              <w:rPr>
                <w:b/>
                <w:sz w:val="24"/>
                <w:szCs w:val="24"/>
                <w:u w:val="single"/>
              </w:rPr>
              <w:t>Competenze chiave</w:t>
            </w:r>
            <w:r>
              <w:rPr>
                <w:b/>
                <w:sz w:val="24"/>
                <w:szCs w:val="24"/>
              </w:rPr>
              <w:t>: Competenza matematica e competenze di base in campo scientifico e tecnologico – Consapevolezza ed espressione culturale</w:t>
            </w:r>
          </w:p>
        </w:tc>
        <w:tc>
          <w:tcPr>
            <w:tcW w:w="8019" w:type="dxa"/>
            <w:tcBorders>
              <w:top w:val="single" w:sz="12" w:space="0" w:color="000000"/>
              <w:left w:val="nil"/>
              <w:bottom w:val="single" w:sz="4" w:space="0" w:color="000000"/>
              <w:right w:val="single" w:sz="4" w:space="0" w:color="000000"/>
            </w:tcBorders>
          </w:tcPr>
          <w:p w:rsidR="005B495B" w:rsidRDefault="00F073A2">
            <w:pPr>
              <w:widowControl w:val="0"/>
              <w:numPr>
                <w:ilvl w:val="0"/>
                <w:numId w:val="6"/>
              </w:numPr>
              <w:tabs>
                <w:tab w:val="left" w:pos="1079"/>
              </w:tabs>
              <w:spacing w:line="360" w:lineRule="auto"/>
              <w:ind w:left="1079"/>
              <w:rPr>
                <w:sz w:val="24"/>
                <w:szCs w:val="24"/>
              </w:rPr>
            </w:pPr>
            <w:r>
              <w:rPr>
                <w:sz w:val="24"/>
                <w:szCs w:val="24"/>
              </w:rPr>
              <w:t>Ha difficoltà nel riconos</w:t>
            </w:r>
            <w:r>
              <w:rPr>
                <w:sz w:val="24"/>
                <w:szCs w:val="24"/>
              </w:rPr>
              <w:t>c</w:t>
            </w:r>
            <w:r>
              <w:rPr>
                <w:sz w:val="24"/>
                <w:szCs w:val="24"/>
              </w:rPr>
              <w:t>imento dello schema corporeo</w:t>
            </w:r>
          </w:p>
        </w:tc>
      </w:tr>
      <w:tr w:rsidR="005B495B">
        <w:trPr>
          <w:cantSplit/>
          <w:trHeight w:val="291"/>
        </w:trPr>
        <w:tc>
          <w:tcPr>
            <w:tcW w:w="2005" w:type="dxa"/>
            <w:vMerge/>
            <w:tcBorders>
              <w:top w:val="single" w:sz="12" w:space="0" w:color="000000"/>
              <w:left w:val="single" w:sz="12" w:space="0" w:color="000000"/>
              <w:bottom w:val="single" w:sz="4" w:space="0" w:color="000000"/>
              <w:right w:val="single" w:sz="4" w:space="0" w:color="000000"/>
            </w:tcBorders>
            <w:vAlign w:val="center"/>
          </w:tcPr>
          <w:p w:rsidR="005B495B" w:rsidRDefault="005B495B">
            <w:pPr>
              <w:widowControl w:val="0"/>
              <w:pBdr>
                <w:top w:val="nil"/>
                <w:left w:val="nil"/>
                <w:bottom w:val="nil"/>
                <w:right w:val="nil"/>
                <w:between w:val="nil"/>
              </w:pBdr>
              <w:spacing w:line="276" w:lineRule="auto"/>
              <w:ind w:left="0"/>
              <w:rPr>
                <w:sz w:val="20"/>
                <w:szCs w:val="20"/>
              </w:rPr>
            </w:pPr>
          </w:p>
        </w:tc>
        <w:tc>
          <w:tcPr>
            <w:tcW w:w="8019" w:type="dxa"/>
            <w:tcBorders>
              <w:top w:val="single" w:sz="4" w:space="0" w:color="000000"/>
              <w:left w:val="nil"/>
              <w:bottom w:val="single" w:sz="4" w:space="0" w:color="000000"/>
              <w:right w:val="single" w:sz="4" w:space="0" w:color="000000"/>
            </w:tcBorders>
          </w:tcPr>
          <w:p w:rsidR="005B495B" w:rsidRDefault="00F073A2">
            <w:pPr>
              <w:widowControl w:val="0"/>
              <w:numPr>
                <w:ilvl w:val="0"/>
                <w:numId w:val="6"/>
              </w:numPr>
              <w:tabs>
                <w:tab w:val="left" w:pos="1079"/>
              </w:tabs>
              <w:spacing w:line="360" w:lineRule="auto"/>
              <w:ind w:left="1079"/>
              <w:rPr>
                <w:sz w:val="24"/>
                <w:szCs w:val="24"/>
              </w:rPr>
            </w:pPr>
            <w:r>
              <w:rPr>
                <w:sz w:val="24"/>
                <w:szCs w:val="24"/>
              </w:rPr>
              <w:t>Ha difficoltà nella rappresentazione dello schema corporeo</w:t>
            </w:r>
          </w:p>
        </w:tc>
      </w:tr>
      <w:tr w:rsidR="005B495B">
        <w:trPr>
          <w:cantSplit/>
          <w:trHeight w:val="291"/>
        </w:trPr>
        <w:tc>
          <w:tcPr>
            <w:tcW w:w="2005" w:type="dxa"/>
            <w:vMerge/>
            <w:tcBorders>
              <w:top w:val="single" w:sz="12" w:space="0" w:color="000000"/>
              <w:left w:val="single" w:sz="12" w:space="0" w:color="000000"/>
              <w:bottom w:val="single" w:sz="4" w:space="0" w:color="000000"/>
              <w:right w:val="single" w:sz="4" w:space="0" w:color="000000"/>
            </w:tcBorders>
            <w:vAlign w:val="center"/>
          </w:tcPr>
          <w:p w:rsidR="005B495B" w:rsidRDefault="005B495B">
            <w:pPr>
              <w:widowControl w:val="0"/>
              <w:pBdr>
                <w:top w:val="nil"/>
                <w:left w:val="nil"/>
                <w:bottom w:val="nil"/>
                <w:right w:val="nil"/>
                <w:between w:val="nil"/>
              </w:pBdr>
              <w:spacing w:line="276" w:lineRule="auto"/>
              <w:ind w:left="0"/>
              <w:rPr>
                <w:sz w:val="20"/>
                <w:szCs w:val="20"/>
              </w:rPr>
            </w:pPr>
          </w:p>
        </w:tc>
        <w:tc>
          <w:tcPr>
            <w:tcW w:w="8019" w:type="dxa"/>
            <w:tcBorders>
              <w:top w:val="single" w:sz="4" w:space="0" w:color="000000"/>
              <w:left w:val="nil"/>
              <w:bottom w:val="single" w:sz="4" w:space="0" w:color="000000"/>
              <w:right w:val="single" w:sz="4" w:space="0" w:color="000000"/>
            </w:tcBorders>
          </w:tcPr>
          <w:p w:rsidR="005B495B" w:rsidRDefault="00F073A2">
            <w:pPr>
              <w:widowControl w:val="0"/>
              <w:numPr>
                <w:ilvl w:val="0"/>
                <w:numId w:val="6"/>
              </w:numPr>
              <w:tabs>
                <w:tab w:val="left" w:pos="1079"/>
              </w:tabs>
              <w:spacing w:line="360" w:lineRule="auto"/>
              <w:ind w:left="1079"/>
              <w:rPr>
                <w:sz w:val="24"/>
                <w:szCs w:val="24"/>
              </w:rPr>
            </w:pPr>
            <w:r>
              <w:rPr>
                <w:sz w:val="24"/>
                <w:szCs w:val="24"/>
              </w:rPr>
              <w:t>Ha difficoltà nell’organizzazione spaziale (uso spazio-foglio, esecuzione percorso psicomotorio, spostamento negli ambienti scolastici…)</w:t>
            </w:r>
          </w:p>
        </w:tc>
      </w:tr>
      <w:tr w:rsidR="005B495B">
        <w:trPr>
          <w:cantSplit/>
          <w:trHeight w:val="291"/>
        </w:trPr>
        <w:tc>
          <w:tcPr>
            <w:tcW w:w="2005" w:type="dxa"/>
            <w:vMerge/>
            <w:tcBorders>
              <w:top w:val="single" w:sz="12" w:space="0" w:color="000000"/>
              <w:left w:val="single" w:sz="12" w:space="0" w:color="000000"/>
              <w:bottom w:val="single" w:sz="4" w:space="0" w:color="000000"/>
              <w:right w:val="single" w:sz="4" w:space="0" w:color="000000"/>
            </w:tcBorders>
            <w:vAlign w:val="center"/>
          </w:tcPr>
          <w:p w:rsidR="005B495B" w:rsidRDefault="005B495B">
            <w:pPr>
              <w:widowControl w:val="0"/>
              <w:pBdr>
                <w:top w:val="nil"/>
                <w:left w:val="nil"/>
                <w:bottom w:val="nil"/>
                <w:right w:val="nil"/>
                <w:between w:val="nil"/>
              </w:pBdr>
              <w:spacing w:line="276" w:lineRule="auto"/>
              <w:ind w:left="0"/>
              <w:rPr>
                <w:sz w:val="20"/>
                <w:szCs w:val="20"/>
              </w:rPr>
            </w:pPr>
          </w:p>
        </w:tc>
        <w:tc>
          <w:tcPr>
            <w:tcW w:w="8019" w:type="dxa"/>
            <w:tcBorders>
              <w:top w:val="single" w:sz="4" w:space="0" w:color="000000"/>
              <w:left w:val="nil"/>
              <w:bottom w:val="single" w:sz="4" w:space="0" w:color="000000"/>
              <w:right w:val="single" w:sz="4" w:space="0" w:color="000000"/>
            </w:tcBorders>
          </w:tcPr>
          <w:p w:rsidR="005B495B" w:rsidRDefault="00F073A2">
            <w:pPr>
              <w:widowControl w:val="0"/>
              <w:numPr>
                <w:ilvl w:val="0"/>
                <w:numId w:val="6"/>
              </w:numPr>
              <w:tabs>
                <w:tab w:val="left" w:pos="1079"/>
              </w:tabs>
              <w:spacing w:line="360" w:lineRule="auto"/>
              <w:ind w:left="1079"/>
              <w:rPr>
                <w:sz w:val="24"/>
                <w:szCs w:val="24"/>
              </w:rPr>
            </w:pPr>
            <w:r>
              <w:rPr>
                <w:sz w:val="24"/>
                <w:szCs w:val="24"/>
              </w:rPr>
              <w:t>Ha difficoltà di movimento e coordinazione motoria</w:t>
            </w:r>
          </w:p>
        </w:tc>
      </w:tr>
      <w:tr w:rsidR="005B495B">
        <w:trPr>
          <w:cantSplit/>
          <w:trHeight w:val="291"/>
        </w:trPr>
        <w:tc>
          <w:tcPr>
            <w:tcW w:w="2005" w:type="dxa"/>
            <w:vMerge/>
            <w:tcBorders>
              <w:top w:val="single" w:sz="12" w:space="0" w:color="000000"/>
              <w:left w:val="single" w:sz="12" w:space="0" w:color="000000"/>
              <w:bottom w:val="single" w:sz="4" w:space="0" w:color="000000"/>
              <w:right w:val="single" w:sz="4" w:space="0" w:color="000000"/>
            </w:tcBorders>
            <w:vAlign w:val="center"/>
          </w:tcPr>
          <w:p w:rsidR="005B495B" w:rsidRDefault="005B495B">
            <w:pPr>
              <w:widowControl w:val="0"/>
              <w:pBdr>
                <w:top w:val="nil"/>
                <w:left w:val="nil"/>
                <w:bottom w:val="nil"/>
                <w:right w:val="nil"/>
                <w:between w:val="nil"/>
              </w:pBdr>
              <w:spacing w:line="276" w:lineRule="auto"/>
              <w:ind w:left="0"/>
              <w:rPr>
                <w:sz w:val="20"/>
                <w:szCs w:val="20"/>
              </w:rPr>
            </w:pPr>
          </w:p>
        </w:tc>
        <w:tc>
          <w:tcPr>
            <w:tcW w:w="8019" w:type="dxa"/>
            <w:tcBorders>
              <w:top w:val="single" w:sz="4" w:space="0" w:color="000000"/>
              <w:left w:val="nil"/>
              <w:bottom w:val="single" w:sz="4" w:space="0" w:color="000000"/>
              <w:right w:val="single" w:sz="4" w:space="0" w:color="000000"/>
            </w:tcBorders>
          </w:tcPr>
          <w:p w:rsidR="005B495B" w:rsidRDefault="00F073A2">
            <w:pPr>
              <w:widowControl w:val="0"/>
              <w:numPr>
                <w:ilvl w:val="0"/>
                <w:numId w:val="6"/>
              </w:numPr>
              <w:tabs>
                <w:tab w:val="left" w:pos="1079"/>
              </w:tabs>
              <w:spacing w:line="360" w:lineRule="auto"/>
              <w:ind w:left="1079"/>
              <w:rPr>
                <w:sz w:val="24"/>
                <w:szCs w:val="24"/>
              </w:rPr>
            </w:pPr>
            <w:r>
              <w:rPr>
                <w:sz w:val="24"/>
                <w:szCs w:val="24"/>
              </w:rPr>
              <w:t>Ha difficoltà nel mantenere posizioni statiche e una corretta po</w:t>
            </w:r>
            <w:r>
              <w:rPr>
                <w:sz w:val="24"/>
                <w:szCs w:val="24"/>
              </w:rPr>
              <w:t>stura</w:t>
            </w:r>
          </w:p>
        </w:tc>
      </w:tr>
      <w:tr w:rsidR="005B495B">
        <w:trPr>
          <w:cantSplit/>
          <w:trHeight w:val="291"/>
        </w:trPr>
        <w:tc>
          <w:tcPr>
            <w:tcW w:w="2005" w:type="dxa"/>
            <w:vMerge/>
            <w:tcBorders>
              <w:top w:val="single" w:sz="12" w:space="0" w:color="000000"/>
              <w:left w:val="single" w:sz="12" w:space="0" w:color="000000"/>
              <w:bottom w:val="single" w:sz="4" w:space="0" w:color="000000"/>
              <w:right w:val="single" w:sz="4" w:space="0" w:color="000000"/>
            </w:tcBorders>
            <w:vAlign w:val="center"/>
          </w:tcPr>
          <w:p w:rsidR="005B495B" w:rsidRDefault="005B495B">
            <w:pPr>
              <w:widowControl w:val="0"/>
              <w:pBdr>
                <w:top w:val="nil"/>
                <w:left w:val="nil"/>
                <w:bottom w:val="nil"/>
                <w:right w:val="nil"/>
                <w:between w:val="nil"/>
              </w:pBdr>
              <w:spacing w:line="276" w:lineRule="auto"/>
              <w:ind w:left="0"/>
              <w:rPr>
                <w:sz w:val="20"/>
                <w:szCs w:val="20"/>
              </w:rPr>
            </w:pPr>
          </w:p>
        </w:tc>
        <w:tc>
          <w:tcPr>
            <w:tcW w:w="8019" w:type="dxa"/>
            <w:tcBorders>
              <w:top w:val="single" w:sz="4" w:space="0" w:color="000000"/>
              <w:left w:val="nil"/>
              <w:bottom w:val="single" w:sz="4" w:space="0" w:color="000000"/>
              <w:right w:val="single" w:sz="4" w:space="0" w:color="000000"/>
            </w:tcBorders>
          </w:tcPr>
          <w:p w:rsidR="005B495B" w:rsidRDefault="00F073A2">
            <w:pPr>
              <w:widowControl w:val="0"/>
              <w:numPr>
                <w:ilvl w:val="0"/>
                <w:numId w:val="6"/>
              </w:numPr>
              <w:tabs>
                <w:tab w:val="left" w:pos="1079"/>
              </w:tabs>
              <w:spacing w:line="360" w:lineRule="auto"/>
              <w:ind w:left="1079"/>
              <w:rPr>
                <w:sz w:val="24"/>
                <w:szCs w:val="24"/>
              </w:rPr>
            </w:pPr>
            <w:r>
              <w:rPr>
                <w:sz w:val="24"/>
                <w:szCs w:val="24"/>
              </w:rPr>
              <w:t>Ha difficoltà oculo-manuali e nella motricità fine</w:t>
            </w:r>
          </w:p>
        </w:tc>
      </w:tr>
      <w:tr w:rsidR="005B495B">
        <w:trPr>
          <w:cantSplit/>
          <w:trHeight w:val="291"/>
        </w:trPr>
        <w:tc>
          <w:tcPr>
            <w:tcW w:w="2005" w:type="dxa"/>
            <w:vMerge/>
            <w:tcBorders>
              <w:top w:val="single" w:sz="12" w:space="0" w:color="000000"/>
              <w:left w:val="single" w:sz="12" w:space="0" w:color="000000"/>
              <w:bottom w:val="single" w:sz="4" w:space="0" w:color="000000"/>
              <w:right w:val="single" w:sz="4" w:space="0" w:color="000000"/>
            </w:tcBorders>
            <w:vAlign w:val="center"/>
          </w:tcPr>
          <w:p w:rsidR="005B495B" w:rsidRDefault="005B495B">
            <w:pPr>
              <w:widowControl w:val="0"/>
              <w:pBdr>
                <w:top w:val="nil"/>
                <w:left w:val="nil"/>
                <w:bottom w:val="nil"/>
                <w:right w:val="nil"/>
                <w:between w:val="nil"/>
              </w:pBdr>
              <w:spacing w:line="276" w:lineRule="auto"/>
              <w:ind w:left="0"/>
              <w:rPr>
                <w:sz w:val="20"/>
                <w:szCs w:val="20"/>
              </w:rPr>
            </w:pPr>
          </w:p>
        </w:tc>
        <w:tc>
          <w:tcPr>
            <w:tcW w:w="8019" w:type="dxa"/>
            <w:tcBorders>
              <w:top w:val="single" w:sz="4" w:space="0" w:color="000000"/>
              <w:left w:val="nil"/>
              <w:bottom w:val="single" w:sz="4" w:space="0" w:color="000000"/>
              <w:right w:val="single" w:sz="4" w:space="0" w:color="000000"/>
            </w:tcBorders>
          </w:tcPr>
          <w:p w:rsidR="005B495B" w:rsidRDefault="00F073A2">
            <w:pPr>
              <w:widowControl w:val="0"/>
              <w:numPr>
                <w:ilvl w:val="0"/>
                <w:numId w:val="6"/>
              </w:numPr>
              <w:tabs>
                <w:tab w:val="left" w:pos="1079"/>
              </w:tabs>
              <w:spacing w:line="360" w:lineRule="auto"/>
              <w:ind w:left="1079"/>
              <w:rPr>
                <w:sz w:val="24"/>
                <w:szCs w:val="24"/>
              </w:rPr>
            </w:pPr>
            <w:r>
              <w:rPr>
                <w:sz w:val="24"/>
                <w:szCs w:val="24"/>
              </w:rPr>
              <w:t>Ha difficoltà nel riconoscimento di simboli numerici</w:t>
            </w:r>
          </w:p>
        </w:tc>
      </w:tr>
      <w:tr w:rsidR="005B495B">
        <w:trPr>
          <w:cantSplit/>
          <w:trHeight w:val="291"/>
        </w:trPr>
        <w:tc>
          <w:tcPr>
            <w:tcW w:w="2005" w:type="dxa"/>
            <w:vMerge/>
            <w:tcBorders>
              <w:top w:val="single" w:sz="12" w:space="0" w:color="000000"/>
              <w:left w:val="single" w:sz="12" w:space="0" w:color="000000"/>
              <w:bottom w:val="single" w:sz="4" w:space="0" w:color="000000"/>
              <w:right w:val="single" w:sz="4" w:space="0" w:color="000000"/>
            </w:tcBorders>
            <w:vAlign w:val="center"/>
          </w:tcPr>
          <w:p w:rsidR="005B495B" w:rsidRDefault="005B495B">
            <w:pPr>
              <w:widowControl w:val="0"/>
              <w:pBdr>
                <w:top w:val="nil"/>
                <w:left w:val="nil"/>
                <w:bottom w:val="nil"/>
                <w:right w:val="nil"/>
                <w:between w:val="nil"/>
              </w:pBdr>
              <w:spacing w:line="276" w:lineRule="auto"/>
              <w:ind w:left="0"/>
              <w:rPr>
                <w:sz w:val="20"/>
                <w:szCs w:val="20"/>
              </w:rPr>
            </w:pPr>
          </w:p>
        </w:tc>
        <w:tc>
          <w:tcPr>
            <w:tcW w:w="8019" w:type="dxa"/>
            <w:tcBorders>
              <w:top w:val="single" w:sz="4" w:space="0" w:color="000000"/>
              <w:left w:val="nil"/>
              <w:bottom w:val="single" w:sz="4" w:space="0" w:color="000000"/>
              <w:right w:val="single" w:sz="4" w:space="0" w:color="000000"/>
            </w:tcBorders>
          </w:tcPr>
          <w:p w:rsidR="005B495B" w:rsidRDefault="00F073A2">
            <w:pPr>
              <w:widowControl w:val="0"/>
              <w:numPr>
                <w:ilvl w:val="0"/>
                <w:numId w:val="6"/>
              </w:numPr>
              <w:tabs>
                <w:tab w:val="left" w:pos="1079"/>
              </w:tabs>
              <w:spacing w:line="360" w:lineRule="auto"/>
              <w:ind w:left="1079"/>
              <w:rPr>
                <w:sz w:val="24"/>
                <w:szCs w:val="24"/>
              </w:rPr>
            </w:pPr>
            <w:r>
              <w:rPr>
                <w:sz w:val="24"/>
                <w:szCs w:val="24"/>
              </w:rPr>
              <w:t>Ha difficoltà nel riconoscimento di quantità e nell’associazione simbolo-quantità</w:t>
            </w:r>
          </w:p>
        </w:tc>
      </w:tr>
      <w:tr w:rsidR="005B495B">
        <w:trPr>
          <w:cantSplit/>
          <w:trHeight w:val="291"/>
        </w:trPr>
        <w:tc>
          <w:tcPr>
            <w:tcW w:w="2005" w:type="dxa"/>
            <w:vMerge/>
            <w:tcBorders>
              <w:top w:val="single" w:sz="12" w:space="0" w:color="000000"/>
              <w:left w:val="single" w:sz="12" w:space="0" w:color="000000"/>
              <w:bottom w:val="single" w:sz="4" w:space="0" w:color="000000"/>
              <w:right w:val="single" w:sz="4" w:space="0" w:color="000000"/>
            </w:tcBorders>
            <w:vAlign w:val="center"/>
          </w:tcPr>
          <w:p w:rsidR="005B495B" w:rsidRDefault="005B495B">
            <w:pPr>
              <w:widowControl w:val="0"/>
              <w:pBdr>
                <w:top w:val="nil"/>
                <w:left w:val="nil"/>
                <w:bottom w:val="nil"/>
                <w:right w:val="nil"/>
                <w:between w:val="nil"/>
              </w:pBdr>
              <w:spacing w:line="276" w:lineRule="auto"/>
              <w:ind w:left="0"/>
              <w:rPr>
                <w:sz w:val="20"/>
                <w:szCs w:val="20"/>
              </w:rPr>
            </w:pPr>
          </w:p>
        </w:tc>
        <w:tc>
          <w:tcPr>
            <w:tcW w:w="8019" w:type="dxa"/>
            <w:tcBorders>
              <w:top w:val="single" w:sz="4" w:space="0" w:color="000000"/>
              <w:left w:val="nil"/>
              <w:bottom w:val="single" w:sz="4" w:space="0" w:color="000000"/>
              <w:right w:val="single" w:sz="4" w:space="0" w:color="000000"/>
            </w:tcBorders>
          </w:tcPr>
          <w:p w:rsidR="005B495B" w:rsidRDefault="00F073A2">
            <w:pPr>
              <w:widowControl w:val="0"/>
              <w:numPr>
                <w:ilvl w:val="0"/>
                <w:numId w:val="6"/>
              </w:numPr>
              <w:tabs>
                <w:tab w:val="left" w:pos="1079"/>
              </w:tabs>
              <w:spacing w:line="360" w:lineRule="auto"/>
              <w:ind w:left="1079"/>
              <w:rPr>
                <w:sz w:val="24"/>
                <w:szCs w:val="24"/>
              </w:rPr>
            </w:pPr>
            <w:r>
              <w:rPr>
                <w:sz w:val="24"/>
                <w:szCs w:val="24"/>
              </w:rPr>
              <w:t>Ha difficoltà nel confrontare e valutare le quantità</w:t>
            </w:r>
          </w:p>
        </w:tc>
      </w:tr>
      <w:tr w:rsidR="005B495B">
        <w:trPr>
          <w:cantSplit/>
          <w:trHeight w:val="291"/>
        </w:trPr>
        <w:tc>
          <w:tcPr>
            <w:tcW w:w="2005" w:type="dxa"/>
            <w:vMerge/>
            <w:tcBorders>
              <w:top w:val="single" w:sz="12" w:space="0" w:color="000000"/>
              <w:left w:val="single" w:sz="12" w:space="0" w:color="000000"/>
              <w:bottom w:val="single" w:sz="4" w:space="0" w:color="000000"/>
              <w:right w:val="single" w:sz="4" w:space="0" w:color="000000"/>
            </w:tcBorders>
            <w:vAlign w:val="center"/>
          </w:tcPr>
          <w:p w:rsidR="005B495B" w:rsidRDefault="005B495B">
            <w:pPr>
              <w:widowControl w:val="0"/>
              <w:pBdr>
                <w:top w:val="nil"/>
                <w:left w:val="nil"/>
                <w:bottom w:val="nil"/>
                <w:right w:val="nil"/>
                <w:between w:val="nil"/>
              </w:pBdr>
              <w:spacing w:line="276" w:lineRule="auto"/>
              <w:ind w:left="0"/>
              <w:rPr>
                <w:sz w:val="20"/>
                <w:szCs w:val="20"/>
              </w:rPr>
            </w:pPr>
          </w:p>
        </w:tc>
        <w:tc>
          <w:tcPr>
            <w:tcW w:w="8019" w:type="dxa"/>
            <w:tcBorders>
              <w:top w:val="single" w:sz="4" w:space="0" w:color="000000"/>
              <w:left w:val="nil"/>
              <w:bottom w:val="single" w:sz="4" w:space="0" w:color="000000"/>
              <w:right w:val="single" w:sz="4" w:space="0" w:color="000000"/>
            </w:tcBorders>
          </w:tcPr>
          <w:p w:rsidR="005B495B" w:rsidRDefault="00F073A2">
            <w:pPr>
              <w:widowControl w:val="0"/>
              <w:numPr>
                <w:ilvl w:val="0"/>
                <w:numId w:val="6"/>
              </w:numPr>
              <w:tabs>
                <w:tab w:val="left" w:pos="1079"/>
              </w:tabs>
              <w:spacing w:line="360" w:lineRule="auto"/>
              <w:ind w:left="1079"/>
              <w:rPr>
                <w:sz w:val="24"/>
                <w:szCs w:val="24"/>
              </w:rPr>
            </w:pPr>
            <w:r>
              <w:rPr>
                <w:sz w:val="24"/>
                <w:szCs w:val="24"/>
              </w:rPr>
              <w:t>Mostra una non corretta prensione e pressione dello strumento grafico</w:t>
            </w:r>
          </w:p>
        </w:tc>
      </w:tr>
      <w:tr w:rsidR="005B495B">
        <w:trPr>
          <w:cantSplit/>
          <w:trHeight w:val="291"/>
        </w:trPr>
        <w:tc>
          <w:tcPr>
            <w:tcW w:w="2005" w:type="dxa"/>
            <w:vMerge/>
            <w:tcBorders>
              <w:top w:val="single" w:sz="12" w:space="0" w:color="000000"/>
              <w:left w:val="single" w:sz="12" w:space="0" w:color="000000"/>
              <w:bottom w:val="single" w:sz="4" w:space="0" w:color="000000"/>
              <w:right w:val="single" w:sz="4" w:space="0" w:color="000000"/>
            </w:tcBorders>
            <w:vAlign w:val="center"/>
          </w:tcPr>
          <w:p w:rsidR="005B495B" w:rsidRDefault="005B495B">
            <w:pPr>
              <w:widowControl w:val="0"/>
              <w:pBdr>
                <w:top w:val="nil"/>
                <w:left w:val="nil"/>
                <w:bottom w:val="nil"/>
                <w:right w:val="nil"/>
                <w:between w:val="nil"/>
              </w:pBdr>
              <w:spacing w:line="276" w:lineRule="auto"/>
              <w:ind w:left="0"/>
              <w:rPr>
                <w:sz w:val="20"/>
                <w:szCs w:val="20"/>
              </w:rPr>
            </w:pPr>
          </w:p>
        </w:tc>
        <w:tc>
          <w:tcPr>
            <w:tcW w:w="8019" w:type="dxa"/>
            <w:tcBorders>
              <w:top w:val="single" w:sz="4" w:space="0" w:color="000000"/>
              <w:left w:val="nil"/>
              <w:bottom w:val="single" w:sz="4" w:space="0" w:color="000000"/>
              <w:right w:val="single" w:sz="4" w:space="0" w:color="000000"/>
            </w:tcBorders>
          </w:tcPr>
          <w:p w:rsidR="005B495B" w:rsidRDefault="00F073A2">
            <w:pPr>
              <w:widowControl w:val="0"/>
              <w:numPr>
                <w:ilvl w:val="0"/>
                <w:numId w:val="6"/>
              </w:numPr>
              <w:tabs>
                <w:tab w:val="left" w:pos="1079"/>
              </w:tabs>
              <w:spacing w:line="360" w:lineRule="auto"/>
              <w:ind w:left="1079"/>
              <w:rPr>
                <w:sz w:val="24"/>
                <w:szCs w:val="24"/>
              </w:rPr>
            </w:pPr>
            <w:r>
              <w:rPr>
                <w:sz w:val="24"/>
                <w:szCs w:val="24"/>
              </w:rPr>
              <w:t xml:space="preserve">Possiede scarsa tonicità muscolare nella presa </w:t>
            </w:r>
          </w:p>
        </w:tc>
      </w:tr>
      <w:tr w:rsidR="005B495B">
        <w:trPr>
          <w:cantSplit/>
          <w:trHeight w:val="291"/>
        </w:trPr>
        <w:tc>
          <w:tcPr>
            <w:tcW w:w="2005" w:type="dxa"/>
            <w:vMerge/>
            <w:tcBorders>
              <w:top w:val="single" w:sz="12" w:space="0" w:color="000000"/>
              <w:left w:val="single" w:sz="12" w:space="0" w:color="000000"/>
              <w:bottom w:val="single" w:sz="4" w:space="0" w:color="000000"/>
              <w:right w:val="single" w:sz="4" w:space="0" w:color="000000"/>
            </w:tcBorders>
            <w:vAlign w:val="center"/>
          </w:tcPr>
          <w:p w:rsidR="005B495B" w:rsidRDefault="005B495B">
            <w:pPr>
              <w:widowControl w:val="0"/>
              <w:pBdr>
                <w:top w:val="nil"/>
                <w:left w:val="nil"/>
                <w:bottom w:val="nil"/>
                <w:right w:val="nil"/>
                <w:between w:val="nil"/>
              </w:pBdr>
              <w:spacing w:line="276" w:lineRule="auto"/>
              <w:ind w:left="0"/>
              <w:rPr>
                <w:sz w:val="20"/>
                <w:szCs w:val="20"/>
              </w:rPr>
            </w:pPr>
          </w:p>
        </w:tc>
        <w:tc>
          <w:tcPr>
            <w:tcW w:w="8019" w:type="dxa"/>
            <w:tcBorders>
              <w:top w:val="single" w:sz="4" w:space="0" w:color="000000"/>
              <w:left w:val="nil"/>
              <w:bottom w:val="single" w:sz="4" w:space="0" w:color="000000"/>
              <w:right w:val="single" w:sz="4" w:space="0" w:color="000000"/>
            </w:tcBorders>
          </w:tcPr>
          <w:p w:rsidR="005B495B" w:rsidRDefault="00F073A2">
            <w:pPr>
              <w:widowControl w:val="0"/>
              <w:numPr>
                <w:ilvl w:val="0"/>
                <w:numId w:val="6"/>
              </w:numPr>
              <w:tabs>
                <w:tab w:val="left" w:pos="1079"/>
              </w:tabs>
              <w:spacing w:line="360" w:lineRule="auto"/>
              <w:ind w:left="1079"/>
              <w:rPr>
                <w:sz w:val="24"/>
                <w:szCs w:val="24"/>
              </w:rPr>
            </w:pPr>
            <w:r>
              <w:rPr>
                <w:sz w:val="24"/>
                <w:szCs w:val="24"/>
              </w:rPr>
              <w:t>Possiede scarsa tonicità muscolare globale</w:t>
            </w:r>
          </w:p>
        </w:tc>
      </w:tr>
      <w:tr w:rsidR="005B495B">
        <w:trPr>
          <w:cantSplit/>
          <w:trHeight w:val="291"/>
        </w:trPr>
        <w:tc>
          <w:tcPr>
            <w:tcW w:w="2005" w:type="dxa"/>
            <w:vMerge/>
            <w:tcBorders>
              <w:top w:val="single" w:sz="12" w:space="0" w:color="000000"/>
              <w:left w:val="single" w:sz="12" w:space="0" w:color="000000"/>
              <w:bottom w:val="single" w:sz="4" w:space="0" w:color="000000"/>
              <w:right w:val="single" w:sz="4" w:space="0" w:color="000000"/>
            </w:tcBorders>
            <w:vAlign w:val="center"/>
          </w:tcPr>
          <w:p w:rsidR="005B495B" w:rsidRDefault="005B495B">
            <w:pPr>
              <w:widowControl w:val="0"/>
              <w:pBdr>
                <w:top w:val="nil"/>
                <w:left w:val="nil"/>
                <w:bottom w:val="nil"/>
                <w:right w:val="nil"/>
                <w:between w:val="nil"/>
              </w:pBdr>
              <w:spacing w:line="276" w:lineRule="auto"/>
              <w:ind w:left="0"/>
              <w:rPr>
                <w:sz w:val="20"/>
                <w:szCs w:val="20"/>
              </w:rPr>
            </w:pPr>
          </w:p>
        </w:tc>
        <w:tc>
          <w:tcPr>
            <w:tcW w:w="8019" w:type="dxa"/>
            <w:tcBorders>
              <w:top w:val="single" w:sz="4" w:space="0" w:color="000000"/>
              <w:left w:val="nil"/>
              <w:bottom w:val="single" w:sz="4" w:space="0" w:color="000000"/>
              <w:right w:val="single" w:sz="4" w:space="0" w:color="000000"/>
            </w:tcBorders>
          </w:tcPr>
          <w:p w:rsidR="005B495B" w:rsidRDefault="00F073A2">
            <w:pPr>
              <w:widowControl w:val="0"/>
              <w:numPr>
                <w:ilvl w:val="0"/>
                <w:numId w:val="6"/>
              </w:numPr>
              <w:tabs>
                <w:tab w:val="left" w:pos="1079"/>
              </w:tabs>
              <w:spacing w:line="360" w:lineRule="auto"/>
              <w:ind w:left="1079"/>
              <w:rPr>
                <w:sz w:val="24"/>
                <w:szCs w:val="24"/>
              </w:rPr>
            </w:pPr>
            <w:r>
              <w:rPr>
                <w:sz w:val="24"/>
                <w:szCs w:val="24"/>
              </w:rPr>
              <w:t>Esegue schemi posturali su imitazione</w:t>
            </w:r>
          </w:p>
        </w:tc>
      </w:tr>
      <w:tr w:rsidR="005B495B">
        <w:trPr>
          <w:cantSplit/>
          <w:trHeight w:val="291"/>
        </w:trPr>
        <w:tc>
          <w:tcPr>
            <w:tcW w:w="2005" w:type="dxa"/>
            <w:vMerge/>
            <w:tcBorders>
              <w:top w:val="single" w:sz="12" w:space="0" w:color="000000"/>
              <w:left w:val="single" w:sz="12" w:space="0" w:color="000000"/>
              <w:bottom w:val="single" w:sz="4" w:space="0" w:color="000000"/>
              <w:right w:val="single" w:sz="4" w:space="0" w:color="000000"/>
            </w:tcBorders>
            <w:vAlign w:val="center"/>
          </w:tcPr>
          <w:p w:rsidR="005B495B" w:rsidRDefault="005B495B">
            <w:pPr>
              <w:widowControl w:val="0"/>
              <w:pBdr>
                <w:top w:val="nil"/>
                <w:left w:val="nil"/>
                <w:bottom w:val="nil"/>
                <w:right w:val="nil"/>
                <w:between w:val="nil"/>
              </w:pBdr>
              <w:spacing w:line="276" w:lineRule="auto"/>
              <w:ind w:left="0"/>
              <w:rPr>
                <w:sz w:val="20"/>
                <w:szCs w:val="20"/>
              </w:rPr>
            </w:pPr>
          </w:p>
        </w:tc>
        <w:tc>
          <w:tcPr>
            <w:tcW w:w="8019" w:type="dxa"/>
            <w:tcBorders>
              <w:top w:val="single" w:sz="4" w:space="0" w:color="000000"/>
              <w:left w:val="nil"/>
              <w:bottom w:val="single" w:sz="4" w:space="0" w:color="000000"/>
              <w:right w:val="single" w:sz="4" w:space="0" w:color="000000"/>
            </w:tcBorders>
          </w:tcPr>
          <w:p w:rsidR="005B495B" w:rsidRDefault="00F073A2">
            <w:pPr>
              <w:widowControl w:val="0"/>
              <w:numPr>
                <w:ilvl w:val="0"/>
                <w:numId w:val="6"/>
              </w:numPr>
              <w:tabs>
                <w:tab w:val="left" w:pos="1079"/>
              </w:tabs>
              <w:spacing w:line="360" w:lineRule="auto"/>
              <w:ind w:left="1079"/>
              <w:rPr>
                <w:sz w:val="24"/>
                <w:szCs w:val="24"/>
              </w:rPr>
            </w:pPr>
            <w:r>
              <w:rPr>
                <w:sz w:val="24"/>
                <w:szCs w:val="24"/>
              </w:rPr>
              <w:t>Esegue schemi motori su imitazione</w:t>
            </w:r>
          </w:p>
        </w:tc>
      </w:tr>
      <w:tr w:rsidR="005B495B">
        <w:trPr>
          <w:cantSplit/>
          <w:trHeight w:val="291"/>
        </w:trPr>
        <w:tc>
          <w:tcPr>
            <w:tcW w:w="2005" w:type="dxa"/>
            <w:vMerge/>
            <w:tcBorders>
              <w:top w:val="single" w:sz="12" w:space="0" w:color="000000"/>
              <w:left w:val="single" w:sz="12" w:space="0" w:color="000000"/>
              <w:bottom w:val="single" w:sz="4" w:space="0" w:color="000000"/>
              <w:right w:val="single" w:sz="4" w:space="0" w:color="000000"/>
            </w:tcBorders>
            <w:vAlign w:val="center"/>
          </w:tcPr>
          <w:p w:rsidR="005B495B" w:rsidRDefault="005B495B">
            <w:pPr>
              <w:widowControl w:val="0"/>
              <w:pBdr>
                <w:top w:val="nil"/>
                <w:left w:val="nil"/>
                <w:bottom w:val="nil"/>
                <w:right w:val="nil"/>
                <w:between w:val="nil"/>
              </w:pBdr>
              <w:spacing w:line="276" w:lineRule="auto"/>
              <w:ind w:left="0"/>
              <w:rPr>
                <w:sz w:val="20"/>
                <w:szCs w:val="20"/>
              </w:rPr>
            </w:pPr>
          </w:p>
        </w:tc>
        <w:tc>
          <w:tcPr>
            <w:tcW w:w="8019" w:type="dxa"/>
            <w:tcBorders>
              <w:top w:val="single" w:sz="4" w:space="0" w:color="000000"/>
              <w:left w:val="nil"/>
              <w:bottom w:val="single" w:sz="4" w:space="0" w:color="000000"/>
              <w:right w:val="single" w:sz="4" w:space="0" w:color="000000"/>
            </w:tcBorders>
          </w:tcPr>
          <w:p w:rsidR="005B495B" w:rsidRDefault="00F073A2">
            <w:pPr>
              <w:widowControl w:val="0"/>
              <w:numPr>
                <w:ilvl w:val="0"/>
                <w:numId w:val="6"/>
              </w:numPr>
              <w:tabs>
                <w:tab w:val="left" w:pos="1079"/>
              </w:tabs>
              <w:spacing w:line="360" w:lineRule="auto"/>
              <w:ind w:left="1079"/>
              <w:rPr>
                <w:sz w:val="24"/>
                <w:szCs w:val="24"/>
              </w:rPr>
            </w:pPr>
            <w:r>
              <w:rPr>
                <w:sz w:val="24"/>
                <w:szCs w:val="24"/>
              </w:rPr>
              <w:t>Cammina sulle punte dei piedi</w:t>
            </w:r>
          </w:p>
        </w:tc>
      </w:tr>
      <w:tr w:rsidR="005B495B">
        <w:trPr>
          <w:cantSplit/>
          <w:trHeight w:val="291"/>
        </w:trPr>
        <w:tc>
          <w:tcPr>
            <w:tcW w:w="2005" w:type="dxa"/>
            <w:vMerge/>
            <w:tcBorders>
              <w:top w:val="single" w:sz="12" w:space="0" w:color="000000"/>
              <w:left w:val="single" w:sz="12" w:space="0" w:color="000000"/>
              <w:bottom w:val="single" w:sz="4" w:space="0" w:color="000000"/>
              <w:right w:val="single" w:sz="4" w:space="0" w:color="000000"/>
            </w:tcBorders>
            <w:vAlign w:val="center"/>
          </w:tcPr>
          <w:p w:rsidR="005B495B" w:rsidRDefault="005B495B">
            <w:pPr>
              <w:widowControl w:val="0"/>
              <w:pBdr>
                <w:top w:val="nil"/>
                <w:left w:val="nil"/>
                <w:bottom w:val="nil"/>
                <w:right w:val="nil"/>
                <w:between w:val="nil"/>
              </w:pBdr>
              <w:spacing w:line="276" w:lineRule="auto"/>
              <w:ind w:left="0"/>
              <w:rPr>
                <w:sz w:val="20"/>
                <w:szCs w:val="20"/>
              </w:rPr>
            </w:pPr>
          </w:p>
        </w:tc>
        <w:tc>
          <w:tcPr>
            <w:tcW w:w="8019" w:type="dxa"/>
            <w:tcBorders>
              <w:top w:val="single" w:sz="4" w:space="0" w:color="000000"/>
              <w:left w:val="nil"/>
              <w:bottom w:val="single" w:sz="4" w:space="0" w:color="000000"/>
              <w:right w:val="single" w:sz="4" w:space="0" w:color="000000"/>
            </w:tcBorders>
          </w:tcPr>
          <w:p w:rsidR="005B495B" w:rsidRDefault="00F073A2">
            <w:pPr>
              <w:widowControl w:val="0"/>
              <w:numPr>
                <w:ilvl w:val="0"/>
                <w:numId w:val="6"/>
              </w:numPr>
              <w:tabs>
                <w:tab w:val="left" w:pos="1079"/>
              </w:tabs>
              <w:spacing w:line="360" w:lineRule="auto"/>
              <w:ind w:left="1079"/>
              <w:rPr>
                <w:sz w:val="24"/>
                <w:szCs w:val="24"/>
              </w:rPr>
            </w:pPr>
            <w:r>
              <w:rPr>
                <w:sz w:val="24"/>
                <w:szCs w:val="24"/>
              </w:rPr>
              <w:t>Riesce a mantenere la stazione seduta</w:t>
            </w:r>
          </w:p>
        </w:tc>
      </w:tr>
      <w:tr w:rsidR="005B495B">
        <w:trPr>
          <w:cantSplit/>
          <w:trHeight w:val="291"/>
        </w:trPr>
        <w:tc>
          <w:tcPr>
            <w:tcW w:w="2005" w:type="dxa"/>
            <w:vMerge/>
            <w:tcBorders>
              <w:top w:val="single" w:sz="12" w:space="0" w:color="000000"/>
              <w:left w:val="single" w:sz="12" w:space="0" w:color="000000"/>
              <w:bottom w:val="single" w:sz="4" w:space="0" w:color="000000"/>
              <w:right w:val="single" w:sz="4" w:space="0" w:color="000000"/>
            </w:tcBorders>
            <w:vAlign w:val="center"/>
          </w:tcPr>
          <w:p w:rsidR="005B495B" w:rsidRDefault="005B495B">
            <w:pPr>
              <w:widowControl w:val="0"/>
              <w:pBdr>
                <w:top w:val="nil"/>
                <w:left w:val="nil"/>
                <w:bottom w:val="nil"/>
                <w:right w:val="nil"/>
                <w:between w:val="nil"/>
              </w:pBdr>
              <w:spacing w:line="276" w:lineRule="auto"/>
              <w:ind w:left="0"/>
              <w:rPr>
                <w:sz w:val="20"/>
                <w:szCs w:val="20"/>
              </w:rPr>
            </w:pPr>
          </w:p>
        </w:tc>
        <w:tc>
          <w:tcPr>
            <w:tcW w:w="8019" w:type="dxa"/>
            <w:tcBorders>
              <w:top w:val="single" w:sz="4" w:space="0" w:color="000000"/>
              <w:left w:val="nil"/>
              <w:bottom w:val="single" w:sz="4" w:space="0" w:color="000000"/>
              <w:right w:val="single" w:sz="4" w:space="0" w:color="000000"/>
            </w:tcBorders>
          </w:tcPr>
          <w:p w:rsidR="005B495B" w:rsidRDefault="00F073A2">
            <w:pPr>
              <w:widowControl w:val="0"/>
              <w:numPr>
                <w:ilvl w:val="0"/>
                <w:numId w:val="6"/>
              </w:numPr>
              <w:tabs>
                <w:tab w:val="left" w:pos="1079"/>
              </w:tabs>
              <w:spacing w:line="360" w:lineRule="auto"/>
              <w:ind w:left="1079"/>
              <w:rPr>
                <w:sz w:val="24"/>
                <w:szCs w:val="24"/>
              </w:rPr>
            </w:pPr>
            <w:r>
              <w:rPr>
                <w:sz w:val="24"/>
                <w:szCs w:val="24"/>
              </w:rPr>
              <w:t>Si muove continuamente</w:t>
            </w:r>
          </w:p>
        </w:tc>
      </w:tr>
      <w:tr w:rsidR="005B495B">
        <w:trPr>
          <w:cantSplit/>
          <w:trHeight w:val="291"/>
        </w:trPr>
        <w:tc>
          <w:tcPr>
            <w:tcW w:w="2005" w:type="dxa"/>
            <w:vMerge/>
            <w:tcBorders>
              <w:top w:val="single" w:sz="12" w:space="0" w:color="000000"/>
              <w:left w:val="single" w:sz="12" w:space="0" w:color="000000"/>
              <w:bottom w:val="single" w:sz="4" w:space="0" w:color="000000"/>
              <w:right w:val="single" w:sz="4" w:space="0" w:color="000000"/>
            </w:tcBorders>
            <w:vAlign w:val="center"/>
          </w:tcPr>
          <w:p w:rsidR="005B495B" w:rsidRDefault="005B495B">
            <w:pPr>
              <w:widowControl w:val="0"/>
              <w:pBdr>
                <w:top w:val="nil"/>
                <w:left w:val="nil"/>
                <w:bottom w:val="nil"/>
                <w:right w:val="nil"/>
                <w:between w:val="nil"/>
              </w:pBdr>
              <w:spacing w:line="276" w:lineRule="auto"/>
              <w:ind w:left="0"/>
              <w:rPr>
                <w:sz w:val="20"/>
                <w:szCs w:val="20"/>
              </w:rPr>
            </w:pPr>
          </w:p>
        </w:tc>
        <w:tc>
          <w:tcPr>
            <w:tcW w:w="8019" w:type="dxa"/>
            <w:tcBorders>
              <w:top w:val="single" w:sz="4" w:space="0" w:color="000000"/>
              <w:left w:val="nil"/>
              <w:bottom w:val="single" w:sz="4" w:space="0" w:color="000000"/>
              <w:right w:val="single" w:sz="4" w:space="0" w:color="000000"/>
            </w:tcBorders>
          </w:tcPr>
          <w:p w:rsidR="005B495B" w:rsidRDefault="00F073A2">
            <w:pPr>
              <w:widowControl w:val="0"/>
              <w:numPr>
                <w:ilvl w:val="0"/>
                <w:numId w:val="6"/>
              </w:numPr>
              <w:tabs>
                <w:tab w:val="left" w:pos="1079"/>
              </w:tabs>
              <w:spacing w:line="360" w:lineRule="auto"/>
              <w:ind w:left="1079"/>
              <w:rPr>
                <w:sz w:val="24"/>
                <w:szCs w:val="24"/>
              </w:rPr>
            </w:pPr>
            <w:r>
              <w:rPr>
                <w:sz w:val="24"/>
                <w:szCs w:val="24"/>
              </w:rPr>
              <w:t>A volte gira all’interno dell’aula senza una finalità</w:t>
            </w:r>
          </w:p>
        </w:tc>
      </w:tr>
      <w:tr w:rsidR="005B495B">
        <w:trPr>
          <w:cantSplit/>
          <w:trHeight w:val="291"/>
        </w:trPr>
        <w:tc>
          <w:tcPr>
            <w:tcW w:w="2005" w:type="dxa"/>
            <w:vMerge/>
            <w:tcBorders>
              <w:top w:val="single" w:sz="12" w:space="0" w:color="000000"/>
              <w:left w:val="single" w:sz="12" w:space="0" w:color="000000"/>
              <w:bottom w:val="single" w:sz="4" w:space="0" w:color="000000"/>
              <w:right w:val="single" w:sz="4" w:space="0" w:color="000000"/>
            </w:tcBorders>
            <w:vAlign w:val="center"/>
          </w:tcPr>
          <w:p w:rsidR="005B495B" w:rsidRDefault="005B495B">
            <w:pPr>
              <w:widowControl w:val="0"/>
              <w:pBdr>
                <w:top w:val="nil"/>
                <w:left w:val="nil"/>
                <w:bottom w:val="nil"/>
                <w:right w:val="nil"/>
                <w:between w:val="nil"/>
              </w:pBdr>
              <w:spacing w:line="276" w:lineRule="auto"/>
              <w:ind w:left="0"/>
              <w:rPr>
                <w:sz w:val="20"/>
                <w:szCs w:val="20"/>
              </w:rPr>
            </w:pPr>
          </w:p>
        </w:tc>
        <w:tc>
          <w:tcPr>
            <w:tcW w:w="8019" w:type="dxa"/>
            <w:tcBorders>
              <w:top w:val="single" w:sz="4" w:space="0" w:color="000000"/>
              <w:left w:val="nil"/>
              <w:bottom w:val="single" w:sz="4" w:space="0" w:color="000000"/>
              <w:right w:val="single" w:sz="4" w:space="0" w:color="000000"/>
            </w:tcBorders>
          </w:tcPr>
          <w:p w:rsidR="005B495B" w:rsidRDefault="00F073A2">
            <w:pPr>
              <w:widowControl w:val="0"/>
              <w:numPr>
                <w:ilvl w:val="0"/>
                <w:numId w:val="6"/>
              </w:numPr>
              <w:tabs>
                <w:tab w:val="left" w:pos="1079"/>
              </w:tabs>
              <w:spacing w:line="360" w:lineRule="auto"/>
              <w:ind w:left="1079"/>
              <w:rPr>
                <w:sz w:val="24"/>
                <w:szCs w:val="24"/>
              </w:rPr>
            </w:pPr>
            <w:r>
              <w:rPr>
                <w:sz w:val="24"/>
                <w:szCs w:val="24"/>
              </w:rPr>
              <w:t>Mantiene l’attenzione per tempi molto brevi</w:t>
            </w:r>
          </w:p>
        </w:tc>
      </w:tr>
      <w:tr w:rsidR="005B495B">
        <w:trPr>
          <w:cantSplit/>
          <w:trHeight w:val="291"/>
        </w:trPr>
        <w:tc>
          <w:tcPr>
            <w:tcW w:w="2005" w:type="dxa"/>
            <w:vMerge/>
            <w:tcBorders>
              <w:top w:val="single" w:sz="12" w:space="0" w:color="000000"/>
              <w:left w:val="single" w:sz="12" w:space="0" w:color="000000"/>
              <w:bottom w:val="single" w:sz="4" w:space="0" w:color="000000"/>
              <w:right w:val="single" w:sz="4" w:space="0" w:color="000000"/>
            </w:tcBorders>
            <w:vAlign w:val="center"/>
          </w:tcPr>
          <w:p w:rsidR="005B495B" w:rsidRDefault="005B495B">
            <w:pPr>
              <w:widowControl w:val="0"/>
              <w:pBdr>
                <w:top w:val="nil"/>
                <w:left w:val="nil"/>
                <w:bottom w:val="nil"/>
                <w:right w:val="nil"/>
                <w:between w:val="nil"/>
              </w:pBdr>
              <w:spacing w:line="276" w:lineRule="auto"/>
              <w:ind w:left="0"/>
              <w:rPr>
                <w:sz w:val="20"/>
                <w:szCs w:val="20"/>
              </w:rPr>
            </w:pPr>
          </w:p>
        </w:tc>
        <w:tc>
          <w:tcPr>
            <w:tcW w:w="8019" w:type="dxa"/>
            <w:tcBorders>
              <w:top w:val="single" w:sz="4" w:space="0" w:color="000000"/>
              <w:left w:val="nil"/>
              <w:bottom w:val="single" w:sz="4" w:space="0" w:color="000000"/>
              <w:right w:val="single" w:sz="4" w:space="0" w:color="000000"/>
            </w:tcBorders>
          </w:tcPr>
          <w:p w:rsidR="005B495B" w:rsidRDefault="00F073A2">
            <w:pPr>
              <w:widowControl w:val="0"/>
              <w:numPr>
                <w:ilvl w:val="0"/>
                <w:numId w:val="6"/>
              </w:numPr>
              <w:tabs>
                <w:tab w:val="left" w:pos="1079"/>
              </w:tabs>
              <w:spacing w:line="360" w:lineRule="auto"/>
              <w:ind w:left="1079"/>
              <w:rPr>
                <w:sz w:val="24"/>
                <w:szCs w:val="24"/>
              </w:rPr>
            </w:pPr>
            <w:r>
              <w:rPr>
                <w:sz w:val="24"/>
                <w:szCs w:val="24"/>
              </w:rPr>
              <w:t xml:space="preserve">Mostra frequenti momenti di distrazione interrompendo continuamente l’attività </w:t>
            </w:r>
          </w:p>
        </w:tc>
      </w:tr>
      <w:tr w:rsidR="005B495B">
        <w:trPr>
          <w:cantSplit/>
          <w:trHeight w:val="291"/>
        </w:trPr>
        <w:tc>
          <w:tcPr>
            <w:tcW w:w="2005" w:type="dxa"/>
            <w:vMerge/>
            <w:tcBorders>
              <w:top w:val="single" w:sz="12" w:space="0" w:color="000000"/>
              <w:left w:val="single" w:sz="12" w:space="0" w:color="000000"/>
              <w:bottom w:val="single" w:sz="4" w:space="0" w:color="000000"/>
              <w:right w:val="single" w:sz="4" w:space="0" w:color="000000"/>
            </w:tcBorders>
            <w:vAlign w:val="center"/>
          </w:tcPr>
          <w:p w:rsidR="005B495B" w:rsidRDefault="005B495B">
            <w:pPr>
              <w:widowControl w:val="0"/>
              <w:pBdr>
                <w:top w:val="nil"/>
                <w:left w:val="nil"/>
                <w:bottom w:val="nil"/>
                <w:right w:val="nil"/>
                <w:between w:val="nil"/>
              </w:pBdr>
              <w:spacing w:line="276" w:lineRule="auto"/>
              <w:ind w:left="0"/>
              <w:rPr>
                <w:sz w:val="20"/>
                <w:szCs w:val="20"/>
              </w:rPr>
            </w:pPr>
          </w:p>
        </w:tc>
        <w:tc>
          <w:tcPr>
            <w:tcW w:w="8019" w:type="dxa"/>
            <w:tcBorders>
              <w:top w:val="single" w:sz="4" w:space="0" w:color="000000"/>
              <w:left w:val="nil"/>
              <w:bottom w:val="single" w:sz="4" w:space="0" w:color="000000"/>
              <w:right w:val="single" w:sz="4" w:space="0" w:color="000000"/>
            </w:tcBorders>
          </w:tcPr>
          <w:p w:rsidR="005B495B" w:rsidRDefault="00F073A2">
            <w:pPr>
              <w:widowControl w:val="0"/>
              <w:numPr>
                <w:ilvl w:val="0"/>
                <w:numId w:val="6"/>
              </w:numPr>
              <w:tabs>
                <w:tab w:val="left" w:pos="1079"/>
              </w:tabs>
              <w:spacing w:line="360" w:lineRule="auto"/>
              <w:ind w:left="1079"/>
              <w:rPr>
                <w:sz w:val="24"/>
                <w:szCs w:val="24"/>
              </w:rPr>
            </w:pPr>
            <w:r>
              <w:rPr>
                <w:sz w:val="24"/>
                <w:szCs w:val="24"/>
              </w:rPr>
              <w:t>Altr</w:t>
            </w:r>
            <w:r>
              <w:rPr>
                <w:sz w:val="24"/>
                <w:szCs w:val="24"/>
              </w:rPr>
              <w:t>o</w:t>
            </w:r>
          </w:p>
          <w:p w:rsidR="005B495B" w:rsidRDefault="005B495B">
            <w:pPr>
              <w:widowControl w:val="0"/>
              <w:tabs>
                <w:tab w:val="left" w:pos="1079"/>
              </w:tabs>
              <w:spacing w:line="360" w:lineRule="auto"/>
              <w:rPr>
                <w:sz w:val="24"/>
                <w:szCs w:val="24"/>
              </w:rPr>
            </w:pPr>
          </w:p>
          <w:p w:rsidR="005B495B" w:rsidRDefault="005B495B">
            <w:pPr>
              <w:widowControl w:val="0"/>
              <w:tabs>
                <w:tab w:val="left" w:pos="1079"/>
              </w:tabs>
              <w:spacing w:line="360" w:lineRule="auto"/>
              <w:rPr>
                <w:sz w:val="24"/>
                <w:szCs w:val="24"/>
              </w:rPr>
            </w:pPr>
          </w:p>
          <w:p w:rsidR="005B495B" w:rsidRDefault="005B495B">
            <w:pPr>
              <w:widowControl w:val="0"/>
              <w:tabs>
                <w:tab w:val="left" w:pos="1079"/>
              </w:tabs>
              <w:spacing w:line="360" w:lineRule="auto"/>
              <w:rPr>
                <w:sz w:val="24"/>
                <w:szCs w:val="24"/>
              </w:rPr>
            </w:pPr>
          </w:p>
          <w:p w:rsidR="005B495B" w:rsidRDefault="005B495B">
            <w:pPr>
              <w:widowControl w:val="0"/>
              <w:tabs>
                <w:tab w:val="left" w:pos="1079"/>
              </w:tabs>
              <w:spacing w:line="360" w:lineRule="auto"/>
              <w:rPr>
                <w:sz w:val="24"/>
                <w:szCs w:val="24"/>
              </w:rPr>
            </w:pPr>
          </w:p>
          <w:p w:rsidR="005B495B" w:rsidRDefault="005B495B">
            <w:pPr>
              <w:widowControl w:val="0"/>
              <w:tabs>
                <w:tab w:val="left" w:pos="1079"/>
              </w:tabs>
              <w:spacing w:line="360" w:lineRule="auto"/>
              <w:rPr>
                <w:sz w:val="24"/>
                <w:szCs w:val="24"/>
              </w:rPr>
            </w:pPr>
          </w:p>
          <w:p w:rsidR="005B495B" w:rsidRDefault="005B495B">
            <w:pPr>
              <w:widowControl w:val="0"/>
              <w:tabs>
                <w:tab w:val="left" w:pos="1079"/>
              </w:tabs>
              <w:spacing w:line="360" w:lineRule="auto"/>
              <w:rPr>
                <w:sz w:val="24"/>
                <w:szCs w:val="24"/>
              </w:rPr>
            </w:pPr>
          </w:p>
          <w:p w:rsidR="005B495B" w:rsidRDefault="005B495B">
            <w:pPr>
              <w:widowControl w:val="0"/>
              <w:tabs>
                <w:tab w:val="left" w:pos="1079"/>
              </w:tabs>
              <w:spacing w:line="360" w:lineRule="auto"/>
              <w:rPr>
                <w:sz w:val="24"/>
                <w:szCs w:val="24"/>
              </w:rPr>
            </w:pPr>
          </w:p>
          <w:p w:rsidR="005B495B" w:rsidRDefault="005B495B">
            <w:pPr>
              <w:widowControl w:val="0"/>
              <w:tabs>
                <w:tab w:val="left" w:pos="1079"/>
              </w:tabs>
              <w:spacing w:line="360" w:lineRule="auto"/>
              <w:rPr>
                <w:sz w:val="24"/>
                <w:szCs w:val="24"/>
              </w:rPr>
            </w:pPr>
          </w:p>
          <w:p w:rsidR="005B495B" w:rsidRDefault="005B495B">
            <w:pPr>
              <w:widowControl w:val="0"/>
              <w:tabs>
                <w:tab w:val="left" w:pos="1079"/>
              </w:tabs>
              <w:spacing w:line="360" w:lineRule="auto"/>
              <w:rPr>
                <w:sz w:val="24"/>
                <w:szCs w:val="24"/>
              </w:rPr>
            </w:pPr>
          </w:p>
        </w:tc>
      </w:tr>
    </w:tbl>
    <w:p w:rsidR="005B495B" w:rsidRDefault="00F073A2">
      <w:pPr>
        <w:widowControl w:val="0"/>
        <w:tabs>
          <w:tab w:val="left" w:pos="1079"/>
        </w:tabs>
        <w:spacing w:line="360" w:lineRule="auto"/>
        <w:rPr>
          <w:b/>
          <w:sz w:val="20"/>
          <w:szCs w:val="20"/>
          <w:u w:val="single"/>
        </w:rPr>
      </w:pPr>
      <w:r>
        <w:rPr>
          <w:b/>
          <w:sz w:val="20"/>
          <w:szCs w:val="20"/>
          <w:u w:val="single"/>
        </w:rPr>
        <w:t xml:space="preserve"> </w:t>
      </w:r>
    </w:p>
    <w:p w:rsidR="005B495B" w:rsidRDefault="00F073A2">
      <w:pPr>
        <w:widowControl w:val="0"/>
        <w:numPr>
          <w:ilvl w:val="0"/>
          <w:numId w:val="1"/>
        </w:numPr>
        <w:tabs>
          <w:tab w:val="left" w:pos="1079"/>
        </w:tabs>
        <w:spacing w:line="360" w:lineRule="auto"/>
        <w:rPr>
          <w:b/>
          <w:i/>
          <w:smallCaps/>
        </w:rPr>
      </w:pPr>
      <w:r>
        <w:rPr>
          <w:b/>
          <w:i/>
          <w:smallCaps/>
          <w:u w:val="single"/>
        </w:rPr>
        <w:t>Area socio-relazionale</w:t>
      </w:r>
    </w:p>
    <w:p w:rsidR="005B495B" w:rsidRDefault="00F073A2">
      <w:pPr>
        <w:tabs>
          <w:tab w:val="left" w:pos="1079"/>
        </w:tabs>
        <w:rPr>
          <w:b/>
          <w:sz w:val="24"/>
          <w:szCs w:val="24"/>
        </w:rPr>
      </w:pPr>
      <w:r>
        <w:rPr>
          <w:b/>
          <w:sz w:val="24"/>
          <w:szCs w:val="24"/>
          <w:u w:val="single"/>
        </w:rPr>
        <w:t>Campi di esperienza</w:t>
      </w:r>
      <w:r>
        <w:rPr>
          <w:b/>
          <w:sz w:val="24"/>
          <w:szCs w:val="24"/>
        </w:rPr>
        <w:t>: Il sé e l’altro</w:t>
      </w:r>
    </w:p>
    <w:p w:rsidR="005B495B" w:rsidRDefault="00F073A2">
      <w:pPr>
        <w:tabs>
          <w:tab w:val="left" w:pos="1079"/>
        </w:tabs>
        <w:spacing w:line="360" w:lineRule="auto"/>
        <w:rPr>
          <w:b/>
          <w:sz w:val="24"/>
          <w:szCs w:val="24"/>
        </w:rPr>
      </w:pPr>
      <w:r>
        <w:rPr>
          <w:b/>
          <w:sz w:val="24"/>
          <w:szCs w:val="24"/>
          <w:u w:val="single"/>
        </w:rPr>
        <w:t>Competenze chiave:</w:t>
      </w:r>
      <w:r>
        <w:rPr>
          <w:b/>
          <w:sz w:val="24"/>
          <w:szCs w:val="24"/>
        </w:rPr>
        <w:t xml:space="preserve"> Competenze sociali e civiche</w:t>
      </w:r>
    </w:p>
    <w:tbl>
      <w:tblPr>
        <w:tblStyle w:val="a2"/>
        <w:tblW w:w="8550" w:type="dxa"/>
        <w:tblInd w:w="55" w:type="dxa"/>
        <w:tblLayout w:type="fixed"/>
        <w:tblLook w:val="0000" w:firstRow="0" w:lastRow="0" w:firstColumn="0" w:lastColumn="0" w:noHBand="0" w:noVBand="0"/>
      </w:tblPr>
      <w:tblGrid>
        <w:gridCol w:w="1418"/>
        <w:gridCol w:w="7132"/>
      </w:tblGrid>
      <w:tr w:rsidR="005B495B">
        <w:trPr>
          <w:cantSplit/>
          <w:trHeight w:val="275"/>
        </w:trPr>
        <w:tc>
          <w:tcPr>
            <w:tcW w:w="1418" w:type="dxa"/>
            <w:vMerge w:val="restart"/>
            <w:tcBorders>
              <w:top w:val="single" w:sz="12" w:space="0" w:color="000000"/>
              <w:left w:val="single" w:sz="12" w:space="0" w:color="000000"/>
              <w:bottom w:val="single" w:sz="4" w:space="0" w:color="000000"/>
              <w:right w:val="single" w:sz="4" w:space="0" w:color="000000"/>
            </w:tcBorders>
            <w:vAlign w:val="center"/>
          </w:tcPr>
          <w:p w:rsidR="005B495B" w:rsidRDefault="00F073A2">
            <w:pPr>
              <w:jc w:val="center"/>
              <w:rPr>
                <w:b/>
                <w:sz w:val="24"/>
                <w:szCs w:val="24"/>
              </w:rPr>
            </w:pPr>
            <w:r>
              <w:rPr>
                <w:b/>
                <w:sz w:val="24"/>
                <w:szCs w:val="24"/>
              </w:rPr>
              <w:t>Sfera Relazionale</w:t>
            </w:r>
            <w:proofErr w:type="gramStart"/>
            <w:r>
              <w:rPr>
                <w:b/>
                <w:sz w:val="24"/>
                <w:szCs w:val="24"/>
              </w:rPr>
              <w:t>/  Comportamentale</w:t>
            </w:r>
            <w:proofErr w:type="gramEnd"/>
          </w:p>
        </w:tc>
        <w:tc>
          <w:tcPr>
            <w:tcW w:w="7132" w:type="dxa"/>
            <w:tcBorders>
              <w:top w:val="single" w:sz="12" w:space="0" w:color="000000"/>
              <w:left w:val="nil"/>
              <w:bottom w:val="single" w:sz="4" w:space="0" w:color="000000"/>
              <w:right w:val="single" w:sz="4" w:space="0" w:color="000000"/>
            </w:tcBorders>
          </w:tcPr>
          <w:p w:rsidR="005B495B" w:rsidRDefault="00F073A2">
            <w:pPr>
              <w:widowControl w:val="0"/>
              <w:numPr>
                <w:ilvl w:val="0"/>
                <w:numId w:val="6"/>
              </w:numPr>
              <w:tabs>
                <w:tab w:val="left" w:pos="1079"/>
              </w:tabs>
              <w:spacing w:line="360" w:lineRule="auto"/>
              <w:ind w:left="1079"/>
              <w:rPr>
                <w:sz w:val="24"/>
                <w:szCs w:val="24"/>
              </w:rPr>
            </w:pPr>
            <w:r>
              <w:rPr>
                <w:sz w:val="24"/>
                <w:szCs w:val="24"/>
              </w:rPr>
              <w:t>Mantiene il contatto oculare con l’interlocutore</w:t>
            </w:r>
          </w:p>
        </w:tc>
      </w:tr>
      <w:tr w:rsidR="005B495B">
        <w:trPr>
          <w:cantSplit/>
          <w:trHeight w:val="275"/>
        </w:trPr>
        <w:tc>
          <w:tcPr>
            <w:tcW w:w="1418" w:type="dxa"/>
            <w:vMerge/>
            <w:tcBorders>
              <w:top w:val="single" w:sz="12" w:space="0" w:color="000000"/>
              <w:left w:val="single" w:sz="12" w:space="0" w:color="000000"/>
              <w:bottom w:val="single" w:sz="4" w:space="0" w:color="000000"/>
              <w:right w:val="single" w:sz="4" w:space="0" w:color="000000"/>
            </w:tcBorders>
            <w:vAlign w:val="center"/>
          </w:tcPr>
          <w:p w:rsidR="005B495B" w:rsidRDefault="005B495B">
            <w:pPr>
              <w:widowControl w:val="0"/>
              <w:pBdr>
                <w:top w:val="nil"/>
                <w:left w:val="nil"/>
                <w:bottom w:val="nil"/>
                <w:right w:val="nil"/>
                <w:between w:val="nil"/>
              </w:pBdr>
              <w:spacing w:line="276" w:lineRule="auto"/>
              <w:ind w:left="0"/>
              <w:rPr>
                <w:sz w:val="20"/>
                <w:szCs w:val="20"/>
              </w:rPr>
            </w:pPr>
          </w:p>
        </w:tc>
        <w:tc>
          <w:tcPr>
            <w:tcW w:w="7132" w:type="dxa"/>
            <w:tcBorders>
              <w:top w:val="nil"/>
              <w:left w:val="nil"/>
              <w:bottom w:val="single" w:sz="4" w:space="0" w:color="000000"/>
              <w:right w:val="single" w:sz="4" w:space="0" w:color="000000"/>
            </w:tcBorders>
          </w:tcPr>
          <w:p w:rsidR="005B495B" w:rsidRDefault="00F073A2">
            <w:pPr>
              <w:widowControl w:val="0"/>
              <w:numPr>
                <w:ilvl w:val="0"/>
                <w:numId w:val="6"/>
              </w:numPr>
              <w:tabs>
                <w:tab w:val="left" w:pos="1079"/>
              </w:tabs>
              <w:spacing w:line="360" w:lineRule="auto"/>
              <w:ind w:left="1079"/>
              <w:rPr>
                <w:sz w:val="24"/>
                <w:szCs w:val="24"/>
              </w:rPr>
            </w:pPr>
            <w:r>
              <w:rPr>
                <w:sz w:val="24"/>
                <w:szCs w:val="24"/>
              </w:rPr>
              <w:t>Mostra di percepire la presenza degli altri</w:t>
            </w:r>
          </w:p>
        </w:tc>
      </w:tr>
      <w:tr w:rsidR="005B495B">
        <w:trPr>
          <w:cantSplit/>
          <w:trHeight w:val="275"/>
        </w:trPr>
        <w:tc>
          <w:tcPr>
            <w:tcW w:w="1418" w:type="dxa"/>
            <w:vMerge/>
            <w:tcBorders>
              <w:top w:val="single" w:sz="12" w:space="0" w:color="000000"/>
              <w:left w:val="single" w:sz="12" w:space="0" w:color="000000"/>
              <w:bottom w:val="single" w:sz="4" w:space="0" w:color="000000"/>
              <w:right w:val="single" w:sz="4" w:space="0" w:color="000000"/>
            </w:tcBorders>
            <w:vAlign w:val="center"/>
          </w:tcPr>
          <w:p w:rsidR="005B495B" w:rsidRDefault="005B495B">
            <w:pPr>
              <w:widowControl w:val="0"/>
              <w:pBdr>
                <w:top w:val="nil"/>
                <w:left w:val="nil"/>
                <w:bottom w:val="nil"/>
                <w:right w:val="nil"/>
                <w:between w:val="nil"/>
              </w:pBdr>
              <w:spacing w:line="276" w:lineRule="auto"/>
              <w:ind w:left="0"/>
              <w:rPr>
                <w:sz w:val="20"/>
                <w:szCs w:val="20"/>
              </w:rPr>
            </w:pPr>
          </w:p>
        </w:tc>
        <w:tc>
          <w:tcPr>
            <w:tcW w:w="7132" w:type="dxa"/>
            <w:tcBorders>
              <w:top w:val="nil"/>
              <w:left w:val="nil"/>
              <w:bottom w:val="single" w:sz="4" w:space="0" w:color="000000"/>
              <w:right w:val="single" w:sz="4" w:space="0" w:color="000000"/>
            </w:tcBorders>
          </w:tcPr>
          <w:p w:rsidR="005B495B" w:rsidRDefault="00F073A2">
            <w:pPr>
              <w:widowControl w:val="0"/>
              <w:numPr>
                <w:ilvl w:val="0"/>
                <w:numId w:val="6"/>
              </w:numPr>
              <w:tabs>
                <w:tab w:val="left" w:pos="1079"/>
              </w:tabs>
              <w:spacing w:line="360" w:lineRule="auto"/>
              <w:ind w:left="1079"/>
              <w:rPr>
                <w:sz w:val="24"/>
                <w:szCs w:val="24"/>
              </w:rPr>
            </w:pPr>
            <w:r>
              <w:rPr>
                <w:sz w:val="24"/>
                <w:szCs w:val="24"/>
              </w:rPr>
              <w:t>Accetta il contatto fisico</w:t>
            </w:r>
          </w:p>
        </w:tc>
      </w:tr>
      <w:tr w:rsidR="005B495B">
        <w:trPr>
          <w:cantSplit/>
          <w:trHeight w:val="275"/>
        </w:trPr>
        <w:tc>
          <w:tcPr>
            <w:tcW w:w="1418" w:type="dxa"/>
            <w:vMerge/>
            <w:tcBorders>
              <w:top w:val="single" w:sz="12" w:space="0" w:color="000000"/>
              <w:left w:val="single" w:sz="12" w:space="0" w:color="000000"/>
              <w:bottom w:val="single" w:sz="4" w:space="0" w:color="000000"/>
              <w:right w:val="single" w:sz="4" w:space="0" w:color="000000"/>
            </w:tcBorders>
            <w:vAlign w:val="center"/>
          </w:tcPr>
          <w:p w:rsidR="005B495B" w:rsidRDefault="005B495B">
            <w:pPr>
              <w:widowControl w:val="0"/>
              <w:pBdr>
                <w:top w:val="nil"/>
                <w:left w:val="nil"/>
                <w:bottom w:val="nil"/>
                <w:right w:val="nil"/>
                <w:between w:val="nil"/>
              </w:pBdr>
              <w:spacing w:line="276" w:lineRule="auto"/>
              <w:ind w:left="0"/>
              <w:rPr>
                <w:sz w:val="20"/>
                <w:szCs w:val="20"/>
              </w:rPr>
            </w:pPr>
          </w:p>
        </w:tc>
        <w:tc>
          <w:tcPr>
            <w:tcW w:w="7132" w:type="dxa"/>
            <w:tcBorders>
              <w:top w:val="nil"/>
              <w:left w:val="nil"/>
              <w:bottom w:val="single" w:sz="4" w:space="0" w:color="000000"/>
              <w:right w:val="single" w:sz="4" w:space="0" w:color="000000"/>
            </w:tcBorders>
          </w:tcPr>
          <w:p w:rsidR="005B495B" w:rsidRDefault="00F073A2">
            <w:pPr>
              <w:widowControl w:val="0"/>
              <w:numPr>
                <w:ilvl w:val="0"/>
                <w:numId w:val="6"/>
              </w:numPr>
              <w:tabs>
                <w:tab w:val="left" w:pos="1079"/>
              </w:tabs>
              <w:spacing w:line="360" w:lineRule="auto"/>
              <w:ind w:left="1079"/>
              <w:rPr>
                <w:sz w:val="24"/>
                <w:szCs w:val="24"/>
              </w:rPr>
            </w:pPr>
            <w:r>
              <w:rPr>
                <w:sz w:val="24"/>
                <w:szCs w:val="24"/>
              </w:rPr>
              <w:t>Stabilisce contatto fisico</w:t>
            </w:r>
          </w:p>
        </w:tc>
      </w:tr>
      <w:tr w:rsidR="005B495B">
        <w:trPr>
          <w:cantSplit/>
          <w:trHeight w:val="275"/>
        </w:trPr>
        <w:tc>
          <w:tcPr>
            <w:tcW w:w="1418" w:type="dxa"/>
            <w:vMerge/>
            <w:tcBorders>
              <w:top w:val="single" w:sz="12" w:space="0" w:color="000000"/>
              <w:left w:val="single" w:sz="12" w:space="0" w:color="000000"/>
              <w:bottom w:val="single" w:sz="4" w:space="0" w:color="000000"/>
              <w:right w:val="single" w:sz="4" w:space="0" w:color="000000"/>
            </w:tcBorders>
            <w:vAlign w:val="center"/>
          </w:tcPr>
          <w:p w:rsidR="005B495B" w:rsidRDefault="005B495B">
            <w:pPr>
              <w:widowControl w:val="0"/>
              <w:pBdr>
                <w:top w:val="nil"/>
                <w:left w:val="nil"/>
                <w:bottom w:val="nil"/>
                <w:right w:val="nil"/>
                <w:between w:val="nil"/>
              </w:pBdr>
              <w:spacing w:line="276" w:lineRule="auto"/>
              <w:ind w:left="0"/>
              <w:rPr>
                <w:sz w:val="20"/>
                <w:szCs w:val="20"/>
              </w:rPr>
            </w:pPr>
          </w:p>
        </w:tc>
        <w:tc>
          <w:tcPr>
            <w:tcW w:w="7132" w:type="dxa"/>
            <w:tcBorders>
              <w:top w:val="nil"/>
              <w:left w:val="nil"/>
              <w:bottom w:val="single" w:sz="4" w:space="0" w:color="000000"/>
              <w:right w:val="single" w:sz="4" w:space="0" w:color="000000"/>
            </w:tcBorders>
          </w:tcPr>
          <w:p w:rsidR="005B495B" w:rsidRDefault="00F073A2">
            <w:pPr>
              <w:widowControl w:val="0"/>
              <w:numPr>
                <w:ilvl w:val="0"/>
                <w:numId w:val="6"/>
              </w:numPr>
              <w:tabs>
                <w:tab w:val="left" w:pos="1079"/>
              </w:tabs>
              <w:spacing w:line="360" w:lineRule="auto"/>
              <w:ind w:left="1079"/>
              <w:rPr>
                <w:sz w:val="24"/>
                <w:szCs w:val="24"/>
              </w:rPr>
            </w:pPr>
            <w:r>
              <w:rPr>
                <w:sz w:val="24"/>
                <w:szCs w:val="24"/>
              </w:rPr>
              <w:t>Dimostra opposizione ai richiami</w:t>
            </w:r>
          </w:p>
        </w:tc>
      </w:tr>
      <w:tr w:rsidR="005B495B">
        <w:trPr>
          <w:cantSplit/>
          <w:trHeight w:val="275"/>
        </w:trPr>
        <w:tc>
          <w:tcPr>
            <w:tcW w:w="1418" w:type="dxa"/>
            <w:vMerge/>
            <w:tcBorders>
              <w:top w:val="single" w:sz="12" w:space="0" w:color="000000"/>
              <w:left w:val="single" w:sz="12" w:space="0" w:color="000000"/>
              <w:bottom w:val="single" w:sz="4" w:space="0" w:color="000000"/>
              <w:right w:val="single" w:sz="4" w:space="0" w:color="000000"/>
            </w:tcBorders>
            <w:vAlign w:val="center"/>
          </w:tcPr>
          <w:p w:rsidR="005B495B" w:rsidRDefault="005B495B">
            <w:pPr>
              <w:widowControl w:val="0"/>
              <w:pBdr>
                <w:top w:val="nil"/>
                <w:left w:val="nil"/>
                <w:bottom w:val="nil"/>
                <w:right w:val="nil"/>
                <w:between w:val="nil"/>
              </w:pBdr>
              <w:spacing w:line="276" w:lineRule="auto"/>
              <w:ind w:left="0"/>
              <w:rPr>
                <w:sz w:val="20"/>
                <w:szCs w:val="20"/>
              </w:rPr>
            </w:pPr>
          </w:p>
        </w:tc>
        <w:tc>
          <w:tcPr>
            <w:tcW w:w="7132" w:type="dxa"/>
            <w:tcBorders>
              <w:top w:val="nil"/>
              <w:left w:val="nil"/>
              <w:bottom w:val="single" w:sz="4" w:space="0" w:color="000000"/>
              <w:right w:val="single" w:sz="4" w:space="0" w:color="000000"/>
            </w:tcBorders>
          </w:tcPr>
          <w:p w:rsidR="005B495B" w:rsidRDefault="00F073A2">
            <w:pPr>
              <w:widowControl w:val="0"/>
              <w:numPr>
                <w:ilvl w:val="0"/>
                <w:numId w:val="6"/>
              </w:numPr>
              <w:tabs>
                <w:tab w:val="left" w:pos="1079"/>
              </w:tabs>
              <w:spacing w:line="360" w:lineRule="auto"/>
              <w:ind w:left="1079"/>
              <w:rPr>
                <w:sz w:val="24"/>
                <w:szCs w:val="24"/>
              </w:rPr>
            </w:pPr>
            <w:r>
              <w:rPr>
                <w:sz w:val="24"/>
                <w:szCs w:val="24"/>
              </w:rPr>
              <w:t>Non interagisce con i compagni in modo funzionale</w:t>
            </w:r>
          </w:p>
        </w:tc>
      </w:tr>
      <w:tr w:rsidR="005B495B">
        <w:trPr>
          <w:cantSplit/>
          <w:trHeight w:val="275"/>
        </w:trPr>
        <w:tc>
          <w:tcPr>
            <w:tcW w:w="1418" w:type="dxa"/>
            <w:vMerge/>
            <w:tcBorders>
              <w:top w:val="single" w:sz="12" w:space="0" w:color="000000"/>
              <w:left w:val="single" w:sz="12" w:space="0" w:color="000000"/>
              <w:bottom w:val="single" w:sz="4" w:space="0" w:color="000000"/>
              <w:right w:val="single" w:sz="4" w:space="0" w:color="000000"/>
            </w:tcBorders>
            <w:vAlign w:val="center"/>
          </w:tcPr>
          <w:p w:rsidR="005B495B" w:rsidRDefault="005B495B">
            <w:pPr>
              <w:widowControl w:val="0"/>
              <w:pBdr>
                <w:top w:val="nil"/>
                <w:left w:val="nil"/>
                <w:bottom w:val="nil"/>
                <w:right w:val="nil"/>
                <w:between w:val="nil"/>
              </w:pBdr>
              <w:spacing w:line="276" w:lineRule="auto"/>
              <w:ind w:left="0"/>
              <w:rPr>
                <w:sz w:val="20"/>
                <w:szCs w:val="20"/>
              </w:rPr>
            </w:pPr>
          </w:p>
        </w:tc>
        <w:tc>
          <w:tcPr>
            <w:tcW w:w="7132" w:type="dxa"/>
            <w:tcBorders>
              <w:top w:val="nil"/>
              <w:left w:val="nil"/>
              <w:bottom w:val="single" w:sz="4" w:space="0" w:color="000000"/>
              <w:right w:val="single" w:sz="4" w:space="0" w:color="000000"/>
            </w:tcBorders>
          </w:tcPr>
          <w:p w:rsidR="005B495B" w:rsidRDefault="00F073A2">
            <w:pPr>
              <w:widowControl w:val="0"/>
              <w:numPr>
                <w:ilvl w:val="0"/>
                <w:numId w:val="6"/>
              </w:numPr>
              <w:tabs>
                <w:tab w:val="left" w:pos="1079"/>
              </w:tabs>
              <w:spacing w:line="360" w:lineRule="auto"/>
              <w:ind w:left="1079"/>
              <w:rPr>
                <w:sz w:val="24"/>
                <w:szCs w:val="24"/>
              </w:rPr>
            </w:pPr>
            <w:r>
              <w:rPr>
                <w:sz w:val="24"/>
                <w:szCs w:val="24"/>
              </w:rPr>
              <w:t>Non stabilisce buoni rapporti con i compagni</w:t>
            </w:r>
          </w:p>
        </w:tc>
      </w:tr>
      <w:tr w:rsidR="005B495B">
        <w:trPr>
          <w:cantSplit/>
          <w:trHeight w:val="275"/>
        </w:trPr>
        <w:tc>
          <w:tcPr>
            <w:tcW w:w="1418" w:type="dxa"/>
            <w:vMerge/>
            <w:tcBorders>
              <w:top w:val="single" w:sz="12" w:space="0" w:color="000000"/>
              <w:left w:val="single" w:sz="12" w:space="0" w:color="000000"/>
              <w:bottom w:val="single" w:sz="4" w:space="0" w:color="000000"/>
              <w:right w:val="single" w:sz="4" w:space="0" w:color="000000"/>
            </w:tcBorders>
            <w:vAlign w:val="center"/>
          </w:tcPr>
          <w:p w:rsidR="005B495B" w:rsidRDefault="005B495B">
            <w:pPr>
              <w:widowControl w:val="0"/>
              <w:pBdr>
                <w:top w:val="nil"/>
                <w:left w:val="nil"/>
                <w:bottom w:val="nil"/>
                <w:right w:val="nil"/>
                <w:between w:val="nil"/>
              </w:pBdr>
              <w:spacing w:line="276" w:lineRule="auto"/>
              <w:ind w:left="0"/>
              <w:rPr>
                <w:sz w:val="20"/>
                <w:szCs w:val="20"/>
              </w:rPr>
            </w:pPr>
          </w:p>
        </w:tc>
        <w:tc>
          <w:tcPr>
            <w:tcW w:w="7132" w:type="dxa"/>
            <w:tcBorders>
              <w:top w:val="nil"/>
              <w:left w:val="nil"/>
              <w:bottom w:val="single" w:sz="4" w:space="0" w:color="000000"/>
              <w:right w:val="single" w:sz="4" w:space="0" w:color="000000"/>
            </w:tcBorders>
          </w:tcPr>
          <w:p w:rsidR="005B495B" w:rsidRDefault="00F073A2">
            <w:pPr>
              <w:widowControl w:val="0"/>
              <w:numPr>
                <w:ilvl w:val="0"/>
                <w:numId w:val="6"/>
              </w:numPr>
              <w:tabs>
                <w:tab w:val="left" w:pos="1079"/>
              </w:tabs>
              <w:spacing w:line="360" w:lineRule="auto"/>
              <w:ind w:left="1079"/>
              <w:rPr>
                <w:sz w:val="24"/>
                <w:szCs w:val="24"/>
              </w:rPr>
            </w:pPr>
            <w:r>
              <w:rPr>
                <w:sz w:val="24"/>
                <w:szCs w:val="24"/>
              </w:rPr>
              <w:t>Non tollera la frustrazione</w:t>
            </w:r>
          </w:p>
        </w:tc>
      </w:tr>
      <w:tr w:rsidR="005B495B">
        <w:trPr>
          <w:cantSplit/>
          <w:trHeight w:val="275"/>
        </w:trPr>
        <w:tc>
          <w:tcPr>
            <w:tcW w:w="1418" w:type="dxa"/>
            <w:vMerge/>
            <w:tcBorders>
              <w:top w:val="single" w:sz="12" w:space="0" w:color="000000"/>
              <w:left w:val="single" w:sz="12" w:space="0" w:color="000000"/>
              <w:bottom w:val="single" w:sz="4" w:space="0" w:color="000000"/>
              <w:right w:val="single" w:sz="4" w:space="0" w:color="000000"/>
            </w:tcBorders>
            <w:vAlign w:val="center"/>
          </w:tcPr>
          <w:p w:rsidR="005B495B" w:rsidRDefault="005B495B">
            <w:pPr>
              <w:widowControl w:val="0"/>
              <w:pBdr>
                <w:top w:val="nil"/>
                <w:left w:val="nil"/>
                <w:bottom w:val="nil"/>
                <w:right w:val="nil"/>
                <w:between w:val="nil"/>
              </w:pBdr>
              <w:spacing w:line="276" w:lineRule="auto"/>
              <w:ind w:left="0"/>
              <w:rPr>
                <w:sz w:val="20"/>
                <w:szCs w:val="20"/>
              </w:rPr>
            </w:pPr>
          </w:p>
        </w:tc>
        <w:tc>
          <w:tcPr>
            <w:tcW w:w="7132" w:type="dxa"/>
            <w:tcBorders>
              <w:top w:val="nil"/>
              <w:left w:val="nil"/>
              <w:bottom w:val="single" w:sz="4" w:space="0" w:color="000000"/>
              <w:right w:val="single" w:sz="4" w:space="0" w:color="000000"/>
            </w:tcBorders>
          </w:tcPr>
          <w:p w:rsidR="005B495B" w:rsidRDefault="00F073A2">
            <w:pPr>
              <w:widowControl w:val="0"/>
              <w:numPr>
                <w:ilvl w:val="0"/>
                <w:numId w:val="6"/>
              </w:numPr>
              <w:tabs>
                <w:tab w:val="left" w:pos="1079"/>
              </w:tabs>
              <w:spacing w:line="360" w:lineRule="auto"/>
              <w:ind w:left="1079"/>
              <w:rPr>
                <w:sz w:val="24"/>
                <w:szCs w:val="24"/>
              </w:rPr>
            </w:pPr>
            <w:r>
              <w:rPr>
                <w:sz w:val="24"/>
                <w:szCs w:val="24"/>
              </w:rPr>
              <w:t>Compie gesti di autolesionismo</w:t>
            </w:r>
          </w:p>
        </w:tc>
      </w:tr>
      <w:tr w:rsidR="005B495B">
        <w:trPr>
          <w:cantSplit/>
          <w:trHeight w:val="275"/>
        </w:trPr>
        <w:tc>
          <w:tcPr>
            <w:tcW w:w="1418" w:type="dxa"/>
            <w:vMerge/>
            <w:tcBorders>
              <w:top w:val="single" w:sz="12" w:space="0" w:color="000000"/>
              <w:left w:val="single" w:sz="12" w:space="0" w:color="000000"/>
              <w:bottom w:val="single" w:sz="4" w:space="0" w:color="000000"/>
              <w:right w:val="single" w:sz="4" w:space="0" w:color="000000"/>
            </w:tcBorders>
            <w:vAlign w:val="center"/>
          </w:tcPr>
          <w:p w:rsidR="005B495B" w:rsidRDefault="005B495B">
            <w:pPr>
              <w:widowControl w:val="0"/>
              <w:pBdr>
                <w:top w:val="nil"/>
                <w:left w:val="nil"/>
                <w:bottom w:val="nil"/>
                <w:right w:val="nil"/>
                <w:between w:val="nil"/>
              </w:pBdr>
              <w:spacing w:line="276" w:lineRule="auto"/>
              <w:ind w:left="0"/>
              <w:rPr>
                <w:sz w:val="20"/>
                <w:szCs w:val="20"/>
              </w:rPr>
            </w:pPr>
          </w:p>
        </w:tc>
        <w:tc>
          <w:tcPr>
            <w:tcW w:w="7132" w:type="dxa"/>
            <w:tcBorders>
              <w:top w:val="nil"/>
              <w:left w:val="nil"/>
              <w:bottom w:val="single" w:sz="4" w:space="0" w:color="000000"/>
              <w:right w:val="single" w:sz="4" w:space="0" w:color="000000"/>
            </w:tcBorders>
          </w:tcPr>
          <w:p w:rsidR="005B495B" w:rsidRDefault="00F073A2">
            <w:pPr>
              <w:widowControl w:val="0"/>
              <w:numPr>
                <w:ilvl w:val="0"/>
                <w:numId w:val="6"/>
              </w:numPr>
              <w:tabs>
                <w:tab w:val="left" w:pos="1079"/>
              </w:tabs>
              <w:spacing w:line="360" w:lineRule="auto"/>
              <w:ind w:left="1079"/>
              <w:rPr>
                <w:sz w:val="24"/>
                <w:szCs w:val="24"/>
              </w:rPr>
            </w:pPr>
            <w:r>
              <w:rPr>
                <w:sz w:val="24"/>
                <w:szCs w:val="24"/>
              </w:rPr>
              <w:t>E' poco accettato/ricercato dai compagni</w:t>
            </w:r>
          </w:p>
        </w:tc>
      </w:tr>
      <w:tr w:rsidR="005B495B">
        <w:trPr>
          <w:cantSplit/>
          <w:trHeight w:val="275"/>
        </w:trPr>
        <w:tc>
          <w:tcPr>
            <w:tcW w:w="1418" w:type="dxa"/>
            <w:vMerge/>
            <w:tcBorders>
              <w:top w:val="single" w:sz="12" w:space="0" w:color="000000"/>
              <w:left w:val="single" w:sz="12" w:space="0" w:color="000000"/>
              <w:bottom w:val="single" w:sz="4" w:space="0" w:color="000000"/>
              <w:right w:val="single" w:sz="4" w:space="0" w:color="000000"/>
            </w:tcBorders>
            <w:vAlign w:val="center"/>
          </w:tcPr>
          <w:p w:rsidR="005B495B" w:rsidRDefault="005B495B">
            <w:pPr>
              <w:widowControl w:val="0"/>
              <w:pBdr>
                <w:top w:val="nil"/>
                <w:left w:val="nil"/>
                <w:bottom w:val="nil"/>
                <w:right w:val="nil"/>
                <w:between w:val="nil"/>
              </w:pBdr>
              <w:spacing w:line="276" w:lineRule="auto"/>
              <w:ind w:left="0"/>
              <w:rPr>
                <w:sz w:val="20"/>
                <w:szCs w:val="20"/>
              </w:rPr>
            </w:pPr>
          </w:p>
        </w:tc>
        <w:tc>
          <w:tcPr>
            <w:tcW w:w="7132" w:type="dxa"/>
            <w:tcBorders>
              <w:top w:val="nil"/>
              <w:left w:val="nil"/>
              <w:bottom w:val="single" w:sz="4" w:space="0" w:color="000000"/>
              <w:right w:val="single" w:sz="4" w:space="0" w:color="000000"/>
            </w:tcBorders>
          </w:tcPr>
          <w:p w:rsidR="005B495B" w:rsidRDefault="00F073A2">
            <w:pPr>
              <w:widowControl w:val="0"/>
              <w:numPr>
                <w:ilvl w:val="0"/>
                <w:numId w:val="6"/>
              </w:numPr>
              <w:tabs>
                <w:tab w:val="left" w:pos="1079"/>
              </w:tabs>
              <w:spacing w:line="360" w:lineRule="auto"/>
              <w:ind w:left="1079"/>
              <w:rPr>
                <w:sz w:val="24"/>
                <w:szCs w:val="24"/>
              </w:rPr>
            </w:pPr>
            <w:r>
              <w:rPr>
                <w:sz w:val="24"/>
                <w:szCs w:val="24"/>
              </w:rPr>
              <w:t>Ha reazioni violente con i compagni</w:t>
            </w:r>
          </w:p>
        </w:tc>
      </w:tr>
      <w:tr w:rsidR="005B495B">
        <w:trPr>
          <w:cantSplit/>
          <w:trHeight w:val="275"/>
        </w:trPr>
        <w:tc>
          <w:tcPr>
            <w:tcW w:w="1418" w:type="dxa"/>
            <w:vMerge/>
            <w:tcBorders>
              <w:top w:val="single" w:sz="12" w:space="0" w:color="000000"/>
              <w:left w:val="single" w:sz="12" w:space="0" w:color="000000"/>
              <w:bottom w:val="single" w:sz="4" w:space="0" w:color="000000"/>
              <w:right w:val="single" w:sz="4" w:space="0" w:color="000000"/>
            </w:tcBorders>
            <w:vAlign w:val="center"/>
          </w:tcPr>
          <w:p w:rsidR="005B495B" w:rsidRDefault="005B495B">
            <w:pPr>
              <w:widowControl w:val="0"/>
              <w:pBdr>
                <w:top w:val="nil"/>
                <w:left w:val="nil"/>
                <w:bottom w:val="nil"/>
                <w:right w:val="nil"/>
                <w:between w:val="nil"/>
              </w:pBdr>
              <w:spacing w:line="276" w:lineRule="auto"/>
              <w:ind w:left="0"/>
              <w:rPr>
                <w:sz w:val="20"/>
                <w:szCs w:val="20"/>
              </w:rPr>
            </w:pPr>
          </w:p>
        </w:tc>
        <w:tc>
          <w:tcPr>
            <w:tcW w:w="7132" w:type="dxa"/>
            <w:tcBorders>
              <w:top w:val="nil"/>
              <w:left w:val="nil"/>
              <w:bottom w:val="single" w:sz="4" w:space="0" w:color="000000"/>
              <w:right w:val="single" w:sz="4" w:space="0" w:color="000000"/>
            </w:tcBorders>
          </w:tcPr>
          <w:p w:rsidR="005B495B" w:rsidRDefault="00F073A2">
            <w:pPr>
              <w:widowControl w:val="0"/>
              <w:numPr>
                <w:ilvl w:val="0"/>
                <w:numId w:val="6"/>
              </w:numPr>
              <w:tabs>
                <w:tab w:val="left" w:pos="1079"/>
              </w:tabs>
              <w:spacing w:line="360" w:lineRule="auto"/>
              <w:ind w:left="1079"/>
              <w:rPr>
                <w:sz w:val="24"/>
                <w:szCs w:val="24"/>
              </w:rPr>
            </w:pPr>
            <w:r>
              <w:rPr>
                <w:sz w:val="24"/>
                <w:szCs w:val="24"/>
              </w:rPr>
              <w:t>Ha reazioni violente con gli adulti</w:t>
            </w:r>
          </w:p>
        </w:tc>
      </w:tr>
      <w:tr w:rsidR="005B495B">
        <w:trPr>
          <w:cantSplit/>
          <w:trHeight w:val="275"/>
        </w:trPr>
        <w:tc>
          <w:tcPr>
            <w:tcW w:w="1418" w:type="dxa"/>
            <w:vMerge/>
            <w:tcBorders>
              <w:top w:val="single" w:sz="12" w:space="0" w:color="000000"/>
              <w:left w:val="single" w:sz="12" w:space="0" w:color="000000"/>
              <w:bottom w:val="single" w:sz="4" w:space="0" w:color="000000"/>
              <w:right w:val="single" w:sz="4" w:space="0" w:color="000000"/>
            </w:tcBorders>
            <w:vAlign w:val="center"/>
          </w:tcPr>
          <w:p w:rsidR="005B495B" w:rsidRDefault="005B495B">
            <w:pPr>
              <w:widowControl w:val="0"/>
              <w:pBdr>
                <w:top w:val="nil"/>
                <w:left w:val="nil"/>
                <w:bottom w:val="nil"/>
                <w:right w:val="nil"/>
                <w:between w:val="nil"/>
              </w:pBdr>
              <w:spacing w:line="276" w:lineRule="auto"/>
              <w:ind w:left="0"/>
              <w:rPr>
                <w:sz w:val="20"/>
                <w:szCs w:val="20"/>
              </w:rPr>
            </w:pPr>
          </w:p>
        </w:tc>
        <w:tc>
          <w:tcPr>
            <w:tcW w:w="7132" w:type="dxa"/>
            <w:tcBorders>
              <w:top w:val="nil"/>
              <w:left w:val="nil"/>
              <w:bottom w:val="nil"/>
              <w:right w:val="single" w:sz="4" w:space="0" w:color="000000"/>
            </w:tcBorders>
          </w:tcPr>
          <w:p w:rsidR="005B495B" w:rsidRDefault="00F073A2">
            <w:pPr>
              <w:widowControl w:val="0"/>
              <w:numPr>
                <w:ilvl w:val="0"/>
                <w:numId w:val="6"/>
              </w:numPr>
              <w:tabs>
                <w:tab w:val="left" w:pos="1079"/>
              </w:tabs>
              <w:spacing w:line="360" w:lineRule="auto"/>
              <w:ind w:left="1079"/>
              <w:rPr>
                <w:sz w:val="24"/>
                <w:szCs w:val="24"/>
              </w:rPr>
            </w:pPr>
            <w:r>
              <w:rPr>
                <w:sz w:val="24"/>
                <w:szCs w:val="24"/>
              </w:rPr>
              <w:t>Non rispetta le regole</w:t>
            </w:r>
          </w:p>
        </w:tc>
      </w:tr>
      <w:tr w:rsidR="005B495B">
        <w:trPr>
          <w:cantSplit/>
          <w:trHeight w:val="275"/>
        </w:trPr>
        <w:tc>
          <w:tcPr>
            <w:tcW w:w="1418" w:type="dxa"/>
            <w:vMerge/>
            <w:tcBorders>
              <w:top w:val="single" w:sz="12" w:space="0" w:color="000000"/>
              <w:left w:val="single" w:sz="12" w:space="0" w:color="000000"/>
              <w:bottom w:val="single" w:sz="4" w:space="0" w:color="000000"/>
              <w:right w:val="single" w:sz="4" w:space="0" w:color="000000"/>
            </w:tcBorders>
            <w:vAlign w:val="center"/>
          </w:tcPr>
          <w:p w:rsidR="005B495B" w:rsidRDefault="005B495B">
            <w:pPr>
              <w:widowControl w:val="0"/>
              <w:pBdr>
                <w:top w:val="nil"/>
                <w:left w:val="nil"/>
                <w:bottom w:val="nil"/>
                <w:right w:val="nil"/>
                <w:between w:val="nil"/>
              </w:pBdr>
              <w:spacing w:line="276" w:lineRule="auto"/>
              <w:ind w:left="0"/>
              <w:rPr>
                <w:sz w:val="20"/>
                <w:szCs w:val="20"/>
              </w:rPr>
            </w:pPr>
          </w:p>
        </w:tc>
        <w:tc>
          <w:tcPr>
            <w:tcW w:w="7132" w:type="dxa"/>
            <w:tcBorders>
              <w:top w:val="single" w:sz="4" w:space="0" w:color="000000"/>
              <w:left w:val="nil"/>
              <w:bottom w:val="single" w:sz="4" w:space="0" w:color="000000"/>
              <w:right w:val="single" w:sz="4" w:space="0" w:color="000000"/>
            </w:tcBorders>
          </w:tcPr>
          <w:p w:rsidR="005B495B" w:rsidRDefault="00F073A2">
            <w:pPr>
              <w:widowControl w:val="0"/>
              <w:numPr>
                <w:ilvl w:val="0"/>
                <w:numId w:val="6"/>
              </w:numPr>
              <w:tabs>
                <w:tab w:val="left" w:pos="1079"/>
              </w:tabs>
              <w:spacing w:line="360" w:lineRule="auto"/>
              <w:ind w:left="1079"/>
              <w:rPr>
                <w:sz w:val="24"/>
                <w:szCs w:val="24"/>
              </w:rPr>
            </w:pPr>
            <w:r>
              <w:rPr>
                <w:sz w:val="24"/>
                <w:szCs w:val="24"/>
              </w:rPr>
              <w:t>Si isola dagli altri per lunghi periodi</w:t>
            </w:r>
          </w:p>
        </w:tc>
      </w:tr>
      <w:tr w:rsidR="005B495B">
        <w:trPr>
          <w:cantSplit/>
          <w:trHeight w:val="275"/>
        </w:trPr>
        <w:tc>
          <w:tcPr>
            <w:tcW w:w="1418" w:type="dxa"/>
            <w:vMerge/>
            <w:tcBorders>
              <w:top w:val="single" w:sz="12" w:space="0" w:color="000000"/>
              <w:left w:val="single" w:sz="12" w:space="0" w:color="000000"/>
              <w:bottom w:val="single" w:sz="4" w:space="0" w:color="000000"/>
              <w:right w:val="single" w:sz="4" w:space="0" w:color="000000"/>
            </w:tcBorders>
            <w:vAlign w:val="center"/>
          </w:tcPr>
          <w:p w:rsidR="005B495B" w:rsidRDefault="005B495B">
            <w:pPr>
              <w:widowControl w:val="0"/>
              <w:pBdr>
                <w:top w:val="nil"/>
                <w:left w:val="nil"/>
                <w:bottom w:val="nil"/>
                <w:right w:val="nil"/>
                <w:between w:val="nil"/>
              </w:pBdr>
              <w:spacing w:line="276" w:lineRule="auto"/>
              <w:ind w:left="0"/>
              <w:rPr>
                <w:sz w:val="20"/>
                <w:szCs w:val="20"/>
              </w:rPr>
            </w:pPr>
          </w:p>
        </w:tc>
        <w:tc>
          <w:tcPr>
            <w:tcW w:w="7132" w:type="dxa"/>
            <w:tcBorders>
              <w:top w:val="nil"/>
              <w:left w:val="nil"/>
              <w:bottom w:val="single" w:sz="4" w:space="0" w:color="000000"/>
              <w:right w:val="single" w:sz="4" w:space="0" w:color="000000"/>
            </w:tcBorders>
          </w:tcPr>
          <w:p w:rsidR="005B495B" w:rsidRDefault="00F073A2">
            <w:pPr>
              <w:widowControl w:val="0"/>
              <w:numPr>
                <w:ilvl w:val="0"/>
                <w:numId w:val="6"/>
              </w:numPr>
              <w:tabs>
                <w:tab w:val="left" w:pos="1079"/>
              </w:tabs>
              <w:spacing w:line="360" w:lineRule="auto"/>
              <w:ind w:left="1079"/>
              <w:rPr>
                <w:sz w:val="24"/>
                <w:szCs w:val="24"/>
              </w:rPr>
            </w:pPr>
            <w:r>
              <w:rPr>
                <w:sz w:val="24"/>
                <w:szCs w:val="24"/>
              </w:rPr>
              <w:t>Non rispetta il materiale scolastico</w:t>
            </w:r>
          </w:p>
        </w:tc>
      </w:tr>
      <w:tr w:rsidR="005B495B">
        <w:trPr>
          <w:cantSplit/>
          <w:trHeight w:val="275"/>
        </w:trPr>
        <w:tc>
          <w:tcPr>
            <w:tcW w:w="1418" w:type="dxa"/>
            <w:vMerge/>
            <w:tcBorders>
              <w:top w:val="single" w:sz="12" w:space="0" w:color="000000"/>
              <w:left w:val="single" w:sz="12" w:space="0" w:color="000000"/>
              <w:bottom w:val="single" w:sz="4" w:space="0" w:color="000000"/>
              <w:right w:val="single" w:sz="4" w:space="0" w:color="000000"/>
            </w:tcBorders>
            <w:vAlign w:val="center"/>
          </w:tcPr>
          <w:p w:rsidR="005B495B" w:rsidRDefault="005B495B">
            <w:pPr>
              <w:widowControl w:val="0"/>
              <w:pBdr>
                <w:top w:val="nil"/>
                <w:left w:val="nil"/>
                <w:bottom w:val="nil"/>
                <w:right w:val="nil"/>
                <w:between w:val="nil"/>
              </w:pBdr>
              <w:spacing w:line="276" w:lineRule="auto"/>
              <w:ind w:left="0"/>
              <w:rPr>
                <w:sz w:val="20"/>
                <w:szCs w:val="20"/>
              </w:rPr>
            </w:pPr>
          </w:p>
        </w:tc>
        <w:tc>
          <w:tcPr>
            <w:tcW w:w="7132" w:type="dxa"/>
            <w:tcBorders>
              <w:top w:val="nil"/>
              <w:left w:val="nil"/>
              <w:bottom w:val="single" w:sz="4" w:space="0" w:color="000000"/>
              <w:right w:val="single" w:sz="4" w:space="0" w:color="000000"/>
            </w:tcBorders>
          </w:tcPr>
          <w:p w:rsidR="005B495B" w:rsidRDefault="00F073A2">
            <w:pPr>
              <w:widowControl w:val="0"/>
              <w:numPr>
                <w:ilvl w:val="0"/>
                <w:numId w:val="6"/>
              </w:numPr>
              <w:tabs>
                <w:tab w:val="left" w:pos="1079"/>
              </w:tabs>
              <w:spacing w:line="360" w:lineRule="auto"/>
              <w:ind w:left="1079"/>
              <w:rPr>
                <w:sz w:val="24"/>
                <w:szCs w:val="24"/>
              </w:rPr>
            </w:pPr>
            <w:r>
              <w:rPr>
                <w:sz w:val="24"/>
                <w:szCs w:val="24"/>
              </w:rPr>
              <w:t xml:space="preserve">Altro </w:t>
            </w:r>
          </w:p>
          <w:p w:rsidR="005B495B" w:rsidRDefault="005B495B">
            <w:pPr>
              <w:widowControl w:val="0"/>
              <w:tabs>
                <w:tab w:val="left" w:pos="1079"/>
              </w:tabs>
              <w:spacing w:line="360" w:lineRule="auto"/>
              <w:rPr>
                <w:sz w:val="24"/>
                <w:szCs w:val="24"/>
              </w:rPr>
            </w:pPr>
          </w:p>
          <w:p w:rsidR="005B495B" w:rsidRDefault="005B495B">
            <w:pPr>
              <w:widowControl w:val="0"/>
              <w:tabs>
                <w:tab w:val="left" w:pos="1079"/>
              </w:tabs>
              <w:spacing w:line="360" w:lineRule="auto"/>
              <w:rPr>
                <w:sz w:val="24"/>
                <w:szCs w:val="24"/>
              </w:rPr>
            </w:pPr>
          </w:p>
          <w:p w:rsidR="005B495B" w:rsidRDefault="005B495B">
            <w:pPr>
              <w:widowControl w:val="0"/>
              <w:tabs>
                <w:tab w:val="left" w:pos="1079"/>
              </w:tabs>
              <w:spacing w:line="360" w:lineRule="auto"/>
              <w:rPr>
                <w:sz w:val="24"/>
                <w:szCs w:val="24"/>
              </w:rPr>
            </w:pPr>
          </w:p>
        </w:tc>
      </w:tr>
      <w:tr w:rsidR="005B495B">
        <w:trPr>
          <w:cantSplit/>
          <w:trHeight w:val="275"/>
        </w:trPr>
        <w:tc>
          <w:tcPr>
            <w:tcW w:w="1418" w:type="dxa"/>
            <w:vMerge w:val="restart"/>
            <w:tcBorders>
              <w:top w:val="nil"/>
              <w:left w:val="single" w:sz="12" w:space="0" w:color="000000"/>
              <w:bottom w:val="single" w:sz="4" w:space="0" w:color="000000"/>
              <w:right w:val="single" w:sz="4" w:space="0" w:color="000000"/>
            </w:tcBorders>
            <w:vAlign w:val="center"/>
          </w:tcPr>
          <w:p w:rsidR="005B495B" w:rsidRDefault="00F073A2">
            <w:pPr>
              <w:jc w:val="center"/>
              <w:rPr>
                <w:b/>
                <w:sz w:val="24"/>
                <w:szCs w:val="24"/>
              </w:rPr>
            </w:pPr>
            <w:r>
              <w:rPr>
                <w:b/>
                <w:sz w:val="24"/>
                <w:szCs w:val="24"/>
              </w:rPr>
              <w:t>Sfera Emozionale Somatica</w:t>
            </w:r>
          </w:p>
        </w:tc>
        <w:tc>
          <w:tcPr>
            <w:tcW w:w="7132" w:type="dxa"/>
            <w:tcBorders>
              <w:top w:val="nil"/>
              <w:left w:val="nil"/>
              <w:bottom w:val="single" w:sz="4" w:space="0" w:color="000000"/>
              <w:right w:val="single" w:sz="4" w:space="0" w:color="000000"/>
            </w:tcBorders>
            <w:vAlign w:val="bottom"/>
          </w:tcPr>
          <w:p w:rsidR="005B495B" w:rsidRDefault="00F073A2">
            <w:pPr>
              <w:widowControl w:val="0"/>
              <w:numPr>
                <w:ilvl w:val="0"/>
                <w:numId w:val="6"/>
              </w:numPr>
              <w:tabs>
                <w:tab w:val="left" w:pos="1079"/>
              </w:tabs>
              <w:spacing w:line="360" w:lineRule="auto"/>
              <w:ind w:left="1079"/>
              <w:rPr>
                <w:sz w:val="24"/>
                <w:szCs w:val="24"/>
              </w:rPr>
            </w:pPr>
            <w:r>
              <w:rPr>
                <w:sz w:val="24"/>
                <w:szCs w:val="24"/>
              </w:rPr>
              <w:t>Manifesta fissità nelle produzioni (stesso disegno, stesso gioco…)</w:t>
            </w:r>
          </w:p>
        </w:tc>
      </w:tr>
      <w:tr w:rsidR="005B495B">
        <w:trPr>
          <w:cantSplit/>
          <w:trHeight w:val="275"/>
        </w:trPr>
        <w:tc>
          <w:tcPr>
            <w:tcW w:w="1418" w:type="dxa"/>
            <w:vMerge/>
            <w:tcBorders>
              <w:top w:val="nil"/>
              <w:left w:val="single" w:sz="12" w:space="0" w:color="000000"/>
              <w:bottom w:val="single" w:sz="4" w:space="0" w:color="000000"/>
              <w:right w:val="single" w:sz="4" w:space="0" w:color="000000"/>
            </w:tcBorders>
            <w:vAlign w:val="center"/>
          </w:tcPr>
          <w:p w:rsidR="005B495B" w:rsidRDefault="005B495B">
            <w:pPr>
              <w:widowControl w:val="0"/>
              <w:pBdr>
                <w:top w:val="nil"/>
                <w:left w:val="nil"/>
                <w:bottom w:val="nil"/>
                <w:right w:val="nil"/>
                <w:between w:val="nil"/>
              </w:pBdr>
              <w:spacing w:line="276" w:lineRule="auto"/>
              <w:ind w:left="0"/>
              <w:rPr>
                <w:sz w:val="20"/>
                <w:szCs w:val="20"/>
              </w:rPr>
            </w:pPr>
          </w:p>
        </w:tc>
        <w:tc>
          <w:tcPr>
            <w:tcW w:w="7132" w:type="dxa"/>
            <w:tcBorders>
              <w:top w:val="nil"/>
              <w:left w:val="nil"/>
              <w:bottom w:val="single" w:sz="4" w:space="0" w:color="000000"/>
              <w:right w:val="single" w:sz="4" w:space="0" w:color="000000"/>
            </w:tcBorders>
            <w:vAlign w:val="bottom"/>
          </w:tcPr>
          <w:p w:rsidR="005B495B" w:rsidRDefault="00F073A2">
            <w:pPr>
              <w:widowControl w:val="0"/>
              <w:numPr>
                <w:ilvl w:val="0"/>
                <w:numId w:val="6"/>
              </w:numPr>
              <w:tabs>
                <w:tab w:val="left" w:pos="1079"/>
              </w:tabs>
              <w:spacing w:line="360" w:lineRule="auto"/>
              <w:ind w:left="1079"/>
              <w:rPr>
                <w:sz w:val="24"/>
                <w:szCs w:val="24"/>
              </w:rPr>
            </w:pPr>
            <w:r>
              <w:rPr>
                <w:sz w:val="24"/>
                <w:szCs w:val="24"/>
              </w:rPr>
              <w:t>Non comunica sentimenti, emozioni, desideri, bisogni</w:t>
            </w:r>
          </w:p>
        </w:tc>
      </w:tr>
      <w:tr w:rsidR="005B495B">
        <w:trPr>
          <w:cantSplit/>
          <w:trHeight w:val="275"/>
        </w:trPr>
        <w:tc>
          <w:tcPr>
            <w:tcW w:w="1418" w:type="dxa"/>
            <w:vMerge/>
            <w:tcBorders>
              <w:top w:val="nil"/>
              <w:left w:val="single" w:sz="12" w:space="0" w:color="000000"/>
              <w:bottom w:val="single" w:sz="4" w:space="0" w:color="000000"/>
              <w:right w:val="single" w:sz="4" w:space="0" w:color="000000"/>
            </w:tcBorders>
            <w:vAlign w:val="center"/>
          </w:tcPr>
          <w:p w:rsidR="005B495B" w:rsidRDefault="005B495B">
            <w:pPr>
              <w:widowControl w:val="0"/>
              <w:pBdr>
                <w:top w:val="nil"/>
                <w:left w:val="nil"/>
                <w:bottom w:val="nil"/>
                <w:right w:val="nil"/>
                <w:between w:val="nil"/>
              </w:pBdr>
              <w:spacing w:line="276" w:lineRule="auto"/>
              <w:ind w:left="0"/>
              <w:rPr>
                <w:sz w:val="20"/>
                <w:szCs w:val="20"/>
              </w:rPr>
            </w:pPr>
          </w:p>
        </w:tc>
        <w:tc>
          <w:tcPr>
            <w:tcW w:w="7132" w:type="dxa"/>
            <w:tcBorders>
              <w:top w:val="nil"/>
              <w:left w:val="nil"/>
              <w:bottom w:val="single" w:sz="4" w:space="0" w:color="000000"/>
              <w:right w:val="single" w:sz="4" w:space="0" w:color="000000"/>
            </w:tcBorders>
            <w:vAlign w:val="bottom"/>
          </w:tcPr>
          <w:p w:rsidR="005B495B" w:rsidRDefault="00F073A2">
            <w:pPr>
              <w:widowControl w:val="0"/>
              <w:numPr>
                <w:ilvl w:val="0"/>
                <w:numId w:val="6"/>
              </w:numPr>
              <w:tabs>
                <w:tab w:val="left" w:pos="1079"/>
              </w:tabs>
              <w:spacing w:line="360" w:lineRule="auto"/>
              <w:ind w:left="1079"/>
              <w:rPr>
                <w:sz w:val="24"/>
                <w:szCs w:val="24"/>
              </w:rPr>
            </w:pPr>
            <w:r>
              <w:rPr>
                <w:sz w:val="24"/>
                <w:szCs w:val="24"/>
              </w:rPr>
              <w:t>Lamenta malesseri fisici (mal di testa, dolori addominali…)</w:t>
            </w:r>
          </w:p>
        </w:tc>
      </w:tr>
      <w:tr w:rsidR="005B495B">
        <w:trPr>
          <w:cantSplit/>
          <w:trHeight w:val="275"/>
        </w:trPr>
        <w:tc>
          <w:tcPr>
            <w:tcW w:w="1418" w:type="dxa"/>
            <w:vMerge/>
            <w:tcBorders>
              <w:top w:val="nil"/>
              <w:left w:val="single" w:sz="12" w:space="0" w:color="000000"/>
              <w:bottom w:val="single" w:sz="4" w:space="0" w:color="000000"/>
              <w:right w:val="single" w:sz="4" w:space="0" w:color="000000"/>
            </w:tcBorders>
            <w:vAlign w:val="center"/>
          </w:tcPr>
          <w:p w:rsidR="005B495B" w:rsidRDefault="005B495B">
            <w:pPr>
              <w:widowControl w:val="0"/>
              <w:pBdr>
                <w:top w:val="nil"/>
                <w:left w:val="nil"/>
                <w:bottom w:val="nil"/>
                <w:right w:val="nil"/>
                <w:between w:val="nil"/>
              </w:pBdr>
              <w:spacing w:line="276" w:lineRule="auto"/>
              <w:ind w:left="0"/>
              <w:rPr>
                <w:sz w:val="20"/>
                <w:szCs w:val="20"/>
              </w:rPr>
            </w:pPr>
          </w:p>
        </w:tc>
        <w:tc>
          <w:tcPr>
            <w:tcW w:w="7132" w:type="dxa"/>
            <w:tcBorders>
              <w:top w:val="nil"/>
              <w:left w:val="nil"/>
              <w:bottom w:val="single" w:sz="4" w:space="0" w:color="000000"/>
              <w:right w:val="single" w:sz="4" w:space="0" w:color="000000"/>
            </w:tcBorders>
            <w:vAlign w:val="bottom"/>
          </w:tcPr>
          <w:p w:rsidR="005B495B" w:rsidRDefault="00F073A2">
            <w:pPr>
              <w:widowControl w:val="0"/>
              <w:numPr>
                <w:ilvl w:val="0"/>
                <w:numId w:val="6"/>
              </w:numPr>
              <w:tabs>
                <w:tab w:val="left" w:pos="1079"/>
              </w:tabs>
              <w:spacing w:line="360" w:lineRule="auto"/>
              <w:ind w:left="1079"/>
              <w:rPr>
                <w:sz w:val="24"/>
                <w:szCs w:val="24"/>
              </w:rPr>
            </w:pPr>
            <w:r>
              <w:rPr>
                <w:sz w:val="24"/>
                <w:szCs w:val="24"/>
              </w:rPr>
              <w:t>Ha difficoltà ad esprimersi di fronte al gruppo</w:t>
            </w:r>
          </w:p>
        </w:tc>
      </w:tr>
      <w:tr w:rsidR="005B495B">
        <w:trPr>
          <w:cantSplit/>
          <w:trHeight w:val="275"/>
        </w:trPr>
        <w:tc>
          <w:tcPr>
            <w:tcW w:w="1418" w:type="dxa"/>
            <w:vMerge/>
            <w:tcBorders>
              <w:top w:val="nil"/>
              <w:left w:val="single" w:sz="12" w:space="0" w:color="000000"/>
              <w:bottom w:val="single" w:sz="4" w:space="0" w:color="000000"/>
              <w:right w:val="single" w:sz="4" w:space="0" w:color="000000"/>
            </w:tcBorders>
            <w:vAlign w:val="center"/>
          </w:tcPr>
          <w:p w:rsidR="005B495B" w:rsidRDefault="005B495B">
            <w:pPr>
              <w:widowControl w:val="0"/>
              <w:pBdr>
                <w:top w:val="nil"/>
                <w:left w:val="nil"/>
                <w:bottom w:val="nil"/>
                <w:right w:val="nil"/>
                <w:between w:val="nil"/>
              </w:pBdr>
              <w:spacing w:line="276" w:lineRule="auto"/>
              <w:ind w:left="0"/>
              <w:rPr>
                <w:sz w:val="20"/>
                <w:szCs w:val="20"/>
              </w:rPr>
            </w:pPr>
          </w:p>
        </w:tc>
        <w:tc>
          <w:tcPr>
            <w:tcW w:w="7132" w:type="dxa"/>
            <w:tcBorders>
              <w:top w:val="nil"/>
              <w:left w:val="nil"/>
              <w:bottom w:val="single" w:sz="4" w:space="0" w:color="000000"/>
              <w:right w:val="single" w:sz="4" w:space="0" w:color="000000"/>
            </w:tcBorders>
            <w:vAlign w:val="bottom"/>
          </w:tcPr>
          <w:p w:rsidR="005B495B" w:rsidRDefault="00F073A2">
            <w:pPr>
              <w:widowControl w:val="0"/>
              <w:numPr>
                <w:ilvl w:val="0"/>
                <w:numId w:val="6"/>
              </w:numPr>
              <w:tabs>
                <w:tab w:val="left" w:pos="1079"/>
              </w:tabs>
              <w:spacing w:line="360" w:lineRule="auto"/>
              <w:ind w:left="1079"/>
              <w:rPr>
                <w:sz w:val="24"/>
                <w:szCs w:val="24"/>
              </w:rPr>
            </w:pPr>
            <w:r>
              <w:rPr>
                <w:sz w:val="24"/>
                <w:szCs w:val="24"/>
              </w:rPr>
              <w:t>Rinuncia di fronte all'impegno, alle prime difficoltà</w:t>
            </w:r>
          </w:p>
        </w:tc>
      </w:tr>
      <w:tr w:rsidR="005B495B">
        <w:trPr>
          <w:cantSplit/>
          <w:trHeight w:val="275"/>
        </w:trPr>
        <w:tc>
          <w:tcPr>
            <w:tcW w:w="1418" w:type="dxa"/>
            <w:vMerge/>
            <w:tcBorders>
              <w:top w:val="nil"/>
              <w:left w:val="single" w:sz="12" w:space="0" w:color="000000"/>
              <w:bottom w:val="single" w:sz="4" w:space="0" w:color="000000"/>
              <w:right w:val="single" w:sz="4" w:space="0" w:color="000000"/>
            </w:tcBorders>
            <w:vAlign w:val="center"/>
          </w:tcPr>
          <w:p w:rsidR="005B495B" w:rsidRDefault="005B495B">
            <w:pPr>
              <w:widowControl w:val="0"/>
              <w:pBdr>
                <w:top w:val="nil"/>
                <w:left w:val="nil"/>
                <w:bottom w:val="nil"/>
                <w:right w:val="nil"/>
                <w:between w:val="nil"/>
              </w:pBdr>
              <w:spacing w:line="276" w:lineRule="auto"/>
              <w:ind w:left="0"/>
              <w:rPr>
                <w:sz w:val="20"/>
                <w:szCs w:val="20"/>
              </w:rPr>
            </w:pPr>
          </w:p>
        </w:tc>
        <w:tc>
          <w:tcPr>
            <w:tcW w:w="7132" w:type="dxa"/>
            <w:tcBorders>
              <w:top w:val="nil"/>
              <w:left w:val="nil"/>
              <w:bottom w:val="single" w:sz="4" w:space="0" w:color="000000"/>
              <w:right w:val="single" w:sz="4" w:space="0" w:color="000000"/>
            </w:tcBorders>
            <w:vAlign w:val="bottom"/>
          </w:tcPr>
          <w:p w:rsidR="005B495B" w:rsidRDefault="00F073A2">
            <w:pPr>
              <w:widowControl w:val="0"/>
              <w:numPr>
                <w:ilvl w:val="0"/>
                <w:numId w:val="6"/>
              </w:numPr>
              <w:tabs>
                <w:tab w:val="left" w:pos="1079"/>
              </w:tabs>
              <w:spacing w:line="360" w:lineRule="auto"/>
              <w:ind w:left="1079"/>
              <w:rPr>
                <w:sz w:val="24"/>
                <w:szCs w:val="24"/>
              </w:rPr>
            </w:pPr>
            <w:r>
              <w:rPr>
                <w:sz w:val="24"/>
                <w:szCs w:val="24"/>
              </w:rPr>
              <w:t>Dimostra scarsa autonomia personale</w:t>
            </w:r>
          </w:p>
        </w:tc>
      </w:tr>
      <w:tr w:rsidR="005B495B">
        <w:trPr>
          <w:cantSplit/>
          <w:trHeight w:val="275"/>
        </w:trPr>
        <w:tc>
          <w:tcPr>
            <w:tcW w:w="1418" w:type="dxa"/>
            <w:vMerge/>
            <w:tcBorders>
              <w:top w:val="nil"/>
              <w:left w:val="single" w:sz="12" w:space="0" w:color="000000"/>
              <w:bottom w:val="single" w:sz="4" w:space="0" w:color="000000"/>
              <w:right w:val="single" w:sz="4" w:space="0" w:color="000000"/>
            </w:tcBorders>
            <w:vAlign w:val="center"/>
          </w:tcPr>
          <w:p w:rsidR="005B495B" w:rsidRDefault="005B495B">
            <w:pPr>
              <w:widowControl w:val="0"/>
              <w:pBdr>
                <w:top w:val="nil"/>
                <w:left w:val="nil"/>
                <w:bottom w:val="nil"/>
                <w:right w:val="nil"/>
                <w:between w:val="nil"/>
              </w:pBdr>
              <w:spacing w:line="276" w:lineRule="auto"/>
              <w:ind w:left="0"/>
              <w:rPr>
                <w:sz w:val="20"/>
                <w:szCs w:val="20"/>
              </w:rPr>
            </w:pPr>
          </w:p>
        </w:tc>
        <w:tc>
          <w:tcPr>
            <w:tcW w:w="7132" w:type="dxa"/>
            <w:tcBorders>
              <w:top w:val="nil"/>
              <w:left w:val="nil"/>
              <w:bottom w:val="single" w:sz="4" w:space="0" w:color="000000"/>
              <w:right w:val="single" w:sz="4" w:space="0" w:color="000000"/>
            </w:tcBorders>
            <w:vAlign w:val="bottom"/>
          </w:tcPr>
          <w:p w:rsidR="005B495B" w:rsidRDefault="00F073A2">
            <w:pPr>
              <w:widowControl w:val="0"/>
              <w:numPr>
                <w:ilvl w:val="0"/>
                <w:numId w:val="6"/>
              </w:numPr>
              <w:tabs>
                <w:tab w:val="left" w:pos="1079"/>
              </w:tabs>
              <w:spacing w:line="360" w:lineRule="auto"/>
              <w:ind w:left="1079"/>
              <w:rPr>
                <w:sz w:val="24"/>
                <w:szCs w:val="24"/>
              </w:rPr>
            </w:pPr>
            <w:r>
              <w:rPr>
                <w:sz w:val="24"/>
                <w:szCs w:val="24"/>
              </w:rPr>
              <w:t xml:space="preserve">Altro </w:t>
            </w:r>
          </w:p>
          <w:p w:rsidR="005B495B" w:rsidRDefault="005B495B">
            <w:pPr>
              <w:widowControl w:val="0"/>
              <w:tabs>
                <w:tab w:val="left" w:pos="1079"/>
              </w:tabs>
              <w:spacing w:line="360" w:lineRule="auto"/>
              <w:rPr>
                <w:sz w:val="24"/>
                <w:szCs w:val="24"/>
              </w:rPr>
            </w:pPr>
          </w:p>
          <w:p w:rsidR="005B495B" w:rsidRDefault="005B495B">
            <w:pPr>
              <w:widowControl w:val="0"/>
              <w:tabs>
                <w:tab w:val="left" w:pos="1079"/>
              </w:tabs>
              <w:spacing w:line="360" w:lineRule="auto"/>
              <w:rPr>
                <w:sz w:val="24"/>
                <w:szCs w:val="24"/>
              </w:rPr>
            </w:pPr>
          </w:p>
          <w:p w:rsidR="005B495B" w:rsidRDefault="005B495B">
            <w:pPr>
              <w:widowControl w:val="0"/>
              <w:tabs>
                <w:tab w:val="left" w:pos="1079"/>
              </w:tabs>
              <w:spacing w:line="360" w:lineRule="auto"/>
              <w:rPr>
                <w:sz w:val="24"/>
                <w:szCs w:val="24"/>
              </w:rPr>
            </w:pPr>
          </w:p>
        </w:tc>
      </w:tr>
      <w:tr w:rsidR="005B495B">
        <w:trPr>
          <w:cantSplit/>
          <w:trHeight w:val="275"/>
        </w:trPr>
        <w:tc>
          <w:tcPr>
            <w:tcW w:w="1418" w:type="dxa"/>
            <w:vMerge w:val="restart"/>
            <w:tcBorders>
              <w:top w:val="nil"/>
              <w:left w:val="single" w:sz="12" w:space="0" w:color="000000"/>
              <w:bottom w:val="single" w:sz="4" w:space="0" w:color="000000"/>
              <w:right w:val="single" w:sz="4" w:space="0" w:color="000000"/>
            </w:tcBorders>
            <w:vAlign w:val="center"/>
          </w:tcPr>
          <w:p w:rsidR="005B495B" w:rsidRDefault="00F073A2">
            <w:pPr>
              <w:jc w:val="center"/>
              <w:rPr>
                <w:b/>
                <w:sz w:val="24"/>
                <w:szCs w:val="24"/>
              </w:rPr>
            </w:pPr>
            <w:r>
              <w:rPr>
                <w:b/>
                <w:sz w:val="24"/>
                <w:szCs w:val="24"/>
              </w:rPr>
              <w:t>Sfera sociale</w:t>
            </w:r>
          </w:p>
        </w:tc>
        <w:tc>
          <w:tcPr>
            <w:tcW w:w="7132" w:type="dxa"/>
            <w:tcBorders>
              <w:top w:val="nil"/>
              <w:left w:val="nil"/>
              <w:bottom w:val="single" w:sz="4" w:space="0" w:color="000000"/>
              <w:right w:val="single" w:sz="4" w:space="0" w:color="000000"/>
            </w:tcBorders>
            <w:vAlign w:val="bottom"/>
          </w:tcPr>
          <w:p w:rsidR="005B495B" w:rsidRDefault="00F073A2">
            <w:pPr>
              <w:widowControl w:val="0"/>
              <w:numPr>
                <w:ilvl w:val="0"/>
                <w:numId w:val="6"/>
              </w:numPr>
              <w:tabs>
                <w:tab w:val="left" w:pos="1079"/>
              </w:tabs>
              <w:spacing w:line="360" w:lineRule="auto"/>
              <w:ind w:left="1079"/>
              <w:rPr>
                <w:sz w:val="24"/>
                <w:szCs w:val="24"/>
              </w:rPr>
            </w:pPr>
            <w:r>
              <w:rPr>
                <w:sz w:val="24"/>
                <w:szCs w:val="24"/>
              </w:rPr>
              <w:t>Ha una frequenza irregolare</w:t>
            </w:r>
          </w:p>
        </w:tc>
      </w:tr>
      <w:tr w:rsidR="005B495B">
        <w:trPr>
          <w:cantSplit/>
          <w:trHeight w:val="275"/>
        </w:trPr>
        <w:tc>
          <w:tcPr>
            <w:tcW w:w="1418" w:type="dxa"/>
            <w:vMerge/>
            <w:tcBorders>
              <w:top w:val="nil"/>
              <w:left w:val="single" w:sz="12" w:space="0" w:color="000000"/>
              <w:bottom w:val="single" w:sz="4" w:space="0" w:color="000000"/>
              <w:right w:val="single" w:sz="4" w:space="0" w:color="000000"/>
            </w:tcBorders>
            <w:vAlign w:val="center"/>
          </w:tcPr>
          <w:p w:rsidR="005B495B" w:rsidRDefault="005B495B">
            <w:pPr>
              <w:widowControl w:val="0"/>
              <w:pBdr>
                <w:top w:val="nil"/>
                <w:left w:val="nil"/>
                <w:bottom w:val="nil"/>
                <w:right w:val="nil"/>
                <w:between w:val="nil"/>
              </w:pBdr>
              <w:spacing w:line="276" w:lineRule="auto"/>
              <w:ind w:left="0"/>
              <w:rPr>
                <w:sz w:val="20"/>
                <w:szCs w:val="20"/>
              </w:rPr>
            </w:pPr>
          </w:p>
        </w:tc>
        <w:tc>
          <w:tcPr>
            <w:tcW w:w="7132" w:type="dxa"/>
            <w:tcBorders>
              <w:top w:val="nil"/>
              <w:left w:val="nil"/>
              <w:bottom w:val="single" w:sz="4" w:space="0" w:color="000000"/>
              <w:right w:val="single" w:sz="4" w:space="0" w:color="000000"/>
            </w:tcBorders>
            <w:vAlign w:val="bottom"/>
          </w:tcPr>
          <w:p w:rsidR="005B495B" w:rsidRDefault="00F073A2">
            <w:pPr>
              <w:widowControl w:val="0"/>
              <w:numPr>
                <w:ilvl w:val="0"/>
                <w:numId w:val="6"/>
              </w:numPr>
              <w:tabs>
                <w:tab w:val="left" w:pos="1079"/>
              </w:tabs>
              <w:spacing w:line="360" w:lineRule="auto"/>
              <w:ind w:left="1079"/>
              <w:rPr>
                <w:sz w:val="24"/>
                <w:szCs w:val="24"/>
              </w:rPr>
            </w:pPr>
            <w:r>
              <w:rPr>
                <w:sz w:val="24"/>
                <w:szCs w:val="24"/>
              </w:rPr>
              <w:t>Attende il suo turno</w:t>
            </w:r>
          </w:p>
        </w:tc>
      </w:tr>
      <w:tr w:rsidR="005B495B">
        <w:trPr>
          <w:cantSplit/>
          <w:trHeight w:val="275"/>
        </w:trPr>
        <w:tc>
          <w:tcPr>
            <w:tcW w:w="1418" w:type="dxa"/>
            <w:vMerge/>
            <w:tcBorders>
              <w:top w:val="nil"/>
              <w:left w:val="single" w:sz="12" w:space="0" w:color="000000"/>
              <w:bottom w:val="single" w:sz="4" w:space="0" w:color="000000"/>
              <w:right w:val="single" w:sz="4" w:space="0" w:color="000000"/>
            </w:tcBorders>
            <w:vAlign w:val="center"/>
          </w:tcPr>
          <w:p w:rsidR="005B495B" w:rsidRDefault="005B495B">
            <w:pPr>
              <w:widowControl w:val="0"/>
              <w:pBdr>
                <w:top w:val="nil"/>
                <w:left w:val="nil"/>
                <w:bottom w:val="nil"/>
                <w:right w:val="nil"/>
                <w:between w:val="nil"/>
              </w:pBdr>
              <w:spacing w:line="276" w:lineRule="auto"/>
              <w:ind w:left="0"/>
              <w:rPr>
                <w:sz w:val="20"/>
                <w:szCs w:val="20"/>
              </w:rPr>
            </w:pPr>
          </w:p>
        </w:tc>
        <w:tc>
          <w:tcPr>
            <w:tcW w:w="7132" w:type="dxa"/>
            <w:tcBorders>
              <w:top w:val="nil"/>
              <w:left w:val="nil"/>
              <w:bottom w:val="single" w:sz="4" w:space="0" w:color="000000"/>
              <w:right w:val="single" w:sz="4" w:space="0" w:color="000000"/>
            </w:tcBorders>
            <w:vAlign w:val="bottom"/>
          </w:tcPr>
          <w:p w:rsidR="005B495B" w:rsidRDefault="00F073A2">
            <w:pPr>
              <w:widowControl w:val="0"/>
              <w:numPr>
                <w:ilvl w:val="0"/>
                <w:numId w:val="6"/>
              </w:numPr>
              <w:tabs>
                <w:tab w:val="left" w:pos="1079"/>
              </w:tabs>
              <w:spacing w:line="360" w:lineRule="auto"/>
              <w:ind w:left="1079"/>
              <w:rPr>
                <w:sz w:val="24"/>
                <w:szCs w:val="24"/>
              </w:rPr>
            </w:pPr>
            <w:r>
              <w:rPr>
                <w:sz w:val="24"/>
                <w:szCs w:val="24"/>
              </w:rPr>
              <w:t>Si appropria di oggetti non suoi</w:t>
            </w:r>
          </w:p>
        </w:tc>
      </w:tr>
      <w:tr w:rsidR="005B495B">
        <w:trPr>
          <w:cantSplit/>
          <w:trHeight w:val="275"/>
        </w:trPr>
        <w:tc>
          <w:tcPr>
            <w:tcW w:w="1418" w:type="dxa"/>
            <w:vMerge/>
            <w:tcBorders>
              <w:top w:val="nil"/>
              <w:left w:val="single" w:sz="12" w:space="0" w:color="000000"/>
              <w:bottom w:val="single" w:sz="4" w:space="0" w:color="000000"/>
              <w:right w:val="single" w:sz="4" w:space="0" w:color="000000"/>
            </w:tcBorders>
            <w:vAlign w:val="center"/>
          </w:tcPr>
          <w:p w:rsidR="005B495B" w:rsidRDefault="005B495B">
            <w:pPr>
              <w:widowControl w:val="0"/>
              <w:pBdr>
                <w:top w:val="nil"/>
                <w:left w:val="nil"/>
                <w:bottom w:val="nil"/>
                <w:right w:val="nil"/>
                <w:between w:val="nil"/>
              </w:pBdr>
              <w:spacing w:line="276" w:lineRule="auto"/>
              <w:ind w:left="0"/>
              <w:rPr>
                <w:sz w:val="20"/>
                <w:szCs w:val="20"/>
              </w:rPr>
            </w:pPr>
          </w:p>
        </w:tc>
        <w:tc>
          <w:tcPr>
            <w:tcW w:w="7132" w:type="dxa"/>
            <w:tcBorders>
              <w:top w:val="nil"/>
              <w:left w:val="nil"/>
              <w:bottom w:val="single" w:sz="4" w:space="0" w:color="000000"/>
              <w:right w:val="single" w:sz="4" w:space="0" w:color="000000"/>
            </w:tcBorders>
            <w:vAlign w:val="bottom"/>
          </w:tcPr>
          <w:p w:rsidR="005B495B" w:rsidRDefault="00F073A2">
            <w:pPr>
              <w:widowControl w:val="0"/>
              <w:numPr>
                <w:ilvl w:val="0"/>
                <w:numId w:val="6"/>
              </w:numPr>
              <w:tabs>
                <w:tab w:val="left" w:pos="1079"/>
              </w:tabs>
              <w:spacing w:line="360" w:lineRule="auto"/>
              <w:ind w:left="1079"/>
              <w:rPr>
                <w:sz w:val="24"/>
                <w:szCs w:val="24"/>
              </w:rPr>
            </w:pPr>
            <w:r>
              <w:rPr>
                <w:sz w:val="24"/>
                <w:szCs w:val="24"/>
              </w:rPr>
              <w:t>Non è collaborativo</w:t>
            </w:r>
          </w:p>
        </w:tc>
      </w:tr>
      <w:tr w:rsidR="005B495B">
        <w:trPr>
          <w:cantSplit/>
          <w:trHeight w:val="275"/>
        </w:trPr>
        <w:tc>
          <w:tcPr>
            <w:tcW w:w="1418" w:type="dxa"/>
            <w:vMerge/>
            <w:tcBorders>
              <w:top w:val="nil"/>
              <w:left w:val="single" w:sz="12" w:space="0" w:color="000000"/>
              <w:bottom w:val="single" w:sz="4" w:space="0" w:color="000000"/>
              <w:right w:val="single" w:sz="4" w:space="0" w:color="000000"/>
            </w:tcBorders>
            <w:vAlign w:val="center"/>
          </w:tcPr>
          <w:p w:rsidR="005B495B" w:rsidRDefault="005B495B">
            <w:pPr>
              <w:widowControl w:val="0"/>
              <w:pBdr>
                <w:top w:val="nil"/>
                <w:left w:val="nil"/>
                <w:bottom w:val="nil"/>
                <w:right w:val="nil"/>
                <w:between w:val="nil"/>
              </w:pBdr>
              <w:spacing w:line="276" w:lineRule="auto"/>
              <w:ind w:left="0"/>
              <w:rPr>
                <w:sz w:val="20"/>
                <w:szCs w:val="20"/>
              </w:rPr>
            </w:pPr>
          </w:p>
        </w:tc>
        <w:tc>
          <w:tcPr>
            <w:tcW w:w="7132" w:type="dxa"/>
            <w:tcBorders>
              <w:top w:val="nil"/>
              <w:left w:val="nil"/>
              <w:bottom w:val="single" w:sz="4" w:space="0" w:color="000000"/>
              <w:right w:val="single" w:sz="4" w:space="0" w:color="000000"/>
            </w:tcBorders>
            <w:vAlign w:val="bottom"/>
          </w:tcPr>
          <w:p w:rsidR="005B495B" w:rsidRDefault="00F073A2">
            <w:pPr>
              <w:widowControl w:val="0"/>
              <w:numPr>
                <w:ilvl w:val="0"/>
                <w:numId w:val="6"/>
              </w:numPr>
              <w:tabs>
                <w:tab w:val="left" w:pos="1079"/>
              </w:tabs>
              <w:spacing w:line="360" w:lineRule="auto"/>
              <w:ind w:left="1079"/>
              <w:rPr>
                <w:sz w:val="24"/>
                <w:szCs w:val="24"/>
              </w:rPr>
            </w:pPr>
            <w:r>
              <w:rPr>
                <w:sz w:val="24"/>
                <w:szCs w:val="24"/>
              </w:rPr>
              <w:t>Esprime reazioni emotive parallele a quelle degli altri</w:t>
            </w:r>
          </w:p>
        </w:tc>
      </w:tr>
      <w:tr w:rsidR="005B495B">
        <w:trPr>
          <w:cantSplit/>
          <w:trHeight w:val="275"/>
        </w:trPr>
        <w:tc>
          <w:tcPr>
            <w:tcW w:w="1418" w:type="dxa"/>
            <w:vMerge/>
            <w:tcBorders>
              <w:top w:val="nil"/>
              <w:left w:val="single" w:sz="12" w:space="0" w:color="000000"/>
              <w:bottom w:val="single" w:sz="4" w:space="0" w:color="000000"/>
              <w:right w:val="single" w:sz="4" w:space="0" w:color="000000"/>
            </w:tcBorders>
            <w:vAlign w:val="center"/>
          </w:tcPr>
          <w:p w:rsidR="005B495B" w:rsidRDefault="005B495B">
            <w:pPr>
              <w:widowControl w:val="0"/>
              <w:pBdr>
                <w:top w:val="nil"/>
                <w:left w:val="nil"/>
                <w:bottom w:val="nil"/>
                <w:right w:val="nil"/>
                <w:between w:val="nil"/>
              </w:pBdr>
              <w:spacing w:line="276" w:lineRule="auto"/>
              <w:ind w:left="0"/>
              <w:rPr>
                <w:sz w:val="20"/>
                <w:szCs w:val="20"/>
              </w:rPr>
            </w:pPr>
          </w:p>
        </w:tc>
        <w:tc>
          <w:tcPr>
            <w:tcW w:w="7132" w:type="dxa"/>
            <w:tcBorders>
              <w:top w:val="nil"/>
              <w:left w:val="nil"/>
              <w:bottom w:val="single" w:sz="4" w:space="0" w:color="000000"/>
              <w:right w:val="single" w:sz="4" w:space="0" w:color="000000"/>
            </w:tcBorders>
            <w:vAlign w:val="bottom"/>
          </w:tcPr>
          <w:p w:rsidR="005B495B" w:rsidRDefault="00F073A2">
            <w:pPr>
              <w:widowControl w:val="0"/>
              <w:numPr>
                <w:ilvl w:val="0"/>
                <w:numId w:val="6"/>
              </w:numPr>
              <w:tabs>
                <w:tab w:val="left" w:pos="1079"/>
              </w:tabs>
              <w:spacing w:line="360" w:lineRule="auto"/>
              <w:ind w:left="1079"/>
              <w:rPr>
                <w:sz w:val="24"/>
                <w:szCs w:val="24"/>
              </w:rPr>
            </w:pPr>
            <w:r>
              <w:rPr>
                <w:sz w:val="24"/>
                <w:szCs w:val="24"/>
              </w:rPr>
              <w:t>Interagisce in modo funzionale con i compagni</w:t>
            </w:r>
          </w:p>
        </w:tc>
      </w:tr>
      <w:tr w:rsidR="005B495B">
        <w:trPr>
          <w:cantSplit/>
          <w:trHeight w:val="275"/>
        </w:trPr>
        <w:tc>
          <w:tcPr>
            <w:tcW w:w="1418" w:type="dxa"/>
            <w:vMerge/>
            <w:tcBorders>
              <w:top w:val="nil"/>
              <w:left w:val="single" w:sz="12" w:space="0" w:color="000000"/>
              <w:bottom w:val="single" w:sz="4" w:space="0" w:color="000000"/>
              <w:right w:val="single" w:sz="4" w:space="0" w:color="000000"/>
            </w:tcBorders>
            <w:vAlign w:val="center"/>
          </w:tcPr>
          <w:p w:rsidR="005B495B" w:rsidRDefault="005B495B">
            <w:pPr>
              <w:widowControl w:val="0"/>
              <w:pBdr>
                <w:top w:val="nil"/>
                <w:left w:val="nil"/>
                <w:bottom w:val="nil"/>
                <w:right w:val="nil"/>
                <w:between w:val="nil"/>
              </w:pBdr>
              <w:spacing w:line="276" w:lineRule="auto"/>
              <w:ind w:left="0"/>
              <w:rPr>
                <w:sz w:val="20"/>
                <w:szCs w:val="20"/>
              </w:rPr>
            </w:pPr>
          </w:p>
        </w:tc>
        <w:tc>
          <w:tcPr>
            <w:tcW w:w="7132" w:type="dxa"/>
            <w:tcBorders>
              <w:top w:val="nil"/>
              <w:left w:val="nil"/>
              <w:bottom w:val="single" w:sz="4" w:space="0" w:color="000000"/>
              <w:right w:val="single" w:sz="4" w:space="0" w:color="000000"/>
            </w:tcBorders>
            <w:vAlign w:val="bottom"/>
          </w:tcPr>
          <w:p w:rsidR="005B495B" w:rsidRDefault="00F073A2">
            <w:pPr>
              <w:widowControl w:val="0"/>
              <w:numPr>
                <w:ilvl w:val="0"/>
                <w:numId w:val="6"/>
              </w:numPr>
              <w:tabs>
                <w:tab w:val="left" w:pos="1079"/>
              </w:tabs>
              <w:spacing w:line="360" w:lineRule="auto"/>
              <w:ind w:left="1079"/>
              <w:rPr>
                <w:sz w:val="24"/>
                <w:szCs w:val="24"/>
              </w:rPr>
            </w:pPr>
            <w:r>
              <w:rPr>
                <w:sz w:val="24"/>
                <w:szCs w:val="24"/>
              </w:rPr>
              <w:t xml:space="preserve">Altro </w:t>
            </w:r>
          </w:p>
          <w:p w:rsidR="005B495B" w:rsidRDefault="005B495B">
            <w:pPr>
              <w:widowControl w:val="0"/>
              <w:tabs>
                <w:tab w:val="left" w:pos="1079"/>
              </w:tabs>
              <w:spacing w:line="360" w:lineRule="auto"/>
              <w:rPr>
                <w:sz w:val="24"/>
                <w:szCs w:val="24"/>
              </w:rPr>
            </w:pPr>
          </w:p>
          <w:p w:rsidR="005B495B" w:rsidRDefault="005B495B">
            <w:pPr>
              <w:widowControl w:val="0"/>
              <w:tabs>
                <w:tab w:val="left" w:pos="1079"/>
              </w:tabs>
              <w:spacing w:line="360" w:lineRule="auto"/>
              <w:rPr>
                <w:sz w:val="24"/>
                <w:szCs w:val="24"/>
              </w:rPr>
            </w:pPr>
          </w:p>
          <w:p w:rsidR="005B495B" w:rsidRDefault="005B495B">
            <w:pPr>
              <w:widowControl w:val="0"/>
              <w:tabs>
                <w:tab w:val="left" w:pos="1079"/>
              </w:tabs>
              <w:spacing w:line="360" w:lineRule="auto"/>
              <w:rPr>
                <w:sz w:val="24"/>
                <w:szCs w:val="24"/>
              </w:rPr>
            </w:pPr>
          </w:p>
          <w:p w:rsidR="005B495B" w:rsidRDefault="005B495B">
            <w:pPr>
              <w:widowControl w:val="0"/>
              <w:tabs>
                <w:tab w:val="left" w:pos="1079"/>
              </w:tabs>
              <w:spacing w:line="360" w:lineRule="auto"/>
              <w:rPr>
                <w:sz w:val="24"/>
                <w:szCs w:val="24"/>
              </w:rPr>
            </w:pPr>
          </w:p>
          <w:p w:rsidR="005B495B" w:rsidRDefault="005B495B">
            <w:pPr>
              <w:widowControl w:val="0"/>
              <w:tabs>
                <w:tab w:val="left" w:pos="1079"/>
              </w:tabs>
              <w:spacing w:line="360" w:lineRule="auto"/>
              <w:rPr>
                <w:sz w:val="24"/>
                <w:szCs w:val="24"/>
              </w:rPr>
            </w:pPr>
          </w:p>
          <w:p w:rsidR="005B495B" w:rsidRDefault="005B495B">
            <w:pPr>
              <w:widowControl w:val="0"/>
              <w:tabs>
                <w:tab w:val="left" w:pos="1079"/>
              </w:tabs>
              <w:spacing w:line="360" w:lineRule="auto"/>
              <w:rPr>
                <w:sz w:val="24"/>
                <w:szCs w:val="24"/>
              </w:rPr>
            </w:pPr>
          </w:p>
          <w:p w:rsidR="005B495B" w:rsidRDefault="005B495B">
            <w:pPr>
              <w:widowControl w:val="0"/>
              <w:tabs>
                <w:tab w:val="left" w:pos="1079"/>
              </w:tabs>
              <w:spacing w:line="360" w:lineRule="auto"/>
              <w:rPr>
                <w:sz w:val="24"/>
                <w:szCs w:val="24"/>
              </w:rPr>
            </w:pPr>
          </w:p>
          <w:p w:rsidR="005B495B" w:rsidRDefault="005B495B">
            <w:pPr>
              <w:widowControl w:val="0"/>
              <w:tabs>
                <w:tab w:val="left" w:pos="1079"/>
              </w:tabs>
              <w:spacing w:line="360" w:lineRule="auto"/>
              <w:rPr>
                <w:sz w:val="24"/>
                <w:szCs w:val="24"/>
              </w:rPr>
            </w:pPr>
          </w:p>
          <w:p w:rsidR="005B495B" w:rsidRDefault="005B495B">
            <w:pPr>
              <w:widowControl w:val="0"/>
              <w:tabs>
                <w:tab w:val="left" w:pos="1079"/>
              </w:tabs>
              <w:spacing w:line="360" w:lineRule="auto"/>
              <w:rPr>
                <w:sz w:val="24"/>
                <w:szCs w:val="24"/>
              </w:rPr>
            </w:pPr>
          </w:p>
        </w:tc>
      </w:tr>
    </w:tbl>
    <w:p w:rsidR="005B495B" w:rsidRDefault="005B495B">
      <w:pPr>
        <w:ind w:left="0"/>
      </w:pPr>
    </w:p>
    <w:p w:rsidR="005B495B" w:rsidRDefault="00F073A2">
      <w:pPr>
        <w:pStyle w:val="Titolo1"/>
        <w:spacing w:line="360" w:lineRule="auto"/>
        <w:ind w:left="0"/>
      </w:pPr>
      <w:bookmarkStart w:id="9" w:name="_heading=h.rvon7d70xuml" w:colFirst="0" w:colLast="0"/>
      <w:bookmarkEnd w:id="9"/>
      <w:r>
        <w:t>SPECIFICHE DIFFICOLTA’ OSSERVATE DALLE INSEGNANTI</w:t>
      </w:r>
    </w:p>
    <w:p w:rsidR="005B495B" w:rsidRDefault="00F073A2">
      <w:pPr>
        <w:spacing w:line="360" w:lineRule="auto"/>
        <w:rPr>
          <w:i/>
          <w:sz w:val="20"/>
          <w:szCs w:val="20"/>
        </w:rPr>
      </w:pPr>
      <w:r>
        <w:rPr>
          <w:i/>
          <w:sz w:val="20"/>
          <w:szCs w:val="20"/>
        </w:rPr>
        <w:t>Compilare solo le parti d’interesse.</w:t>
      </w:r>
    </w:p>
    <w:p w:rsidR="005B495B" w:rsidRDefault="00F073A2">
      <w:pPr>
        <w:spacing w:line="360" w:lineRule="auto"/>
        <w:rPr>
          <w:i/>
          <w:sz w:val="20"/>
          <w:szCs w:val="20"/>
        </w:rPr>
      </w:pPr>
      <w:r>
        <w:rPr>
          <w:i/>
          <w:sz w:val="20"/>
          <w:szCs w:val="20"/>
        </w:rPr>
        <w:t>Se si ritiene necessario, è possibile allegare al presente modulo eventuali griglie utilizzate per l’osservazione.</w:t>
      </w:r>
    </w:p>
    <w:p w:rsidR="005B495B" w:rsidRDefault="005B495B">
      <w:pPr>
        <w:spacing w:line="360" w:lineRule="auto"/>
      </w:pPr>
    </w:p>
    <w:tbl>
      <w:tblPr>
        <w:tblStyle w:val="a3"/>
        <w:tblW w:w="9471"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371"/>
        <w:gridCol w:w="7100"/>
      </w:tblGrid>
      <w:tr w:rsidR="005B495B">
        <w:trPr>
          <w:trHeight w:val="2117"/>
          <w:jc w:val="center"/>
        </w:trPr>
        <w:tc>
          <w:tcPr>
            <w:tcW w:w="2371" w:type="dxa"/>
            <w:shd w:val="clear" w:color="auto" w:fill="auto"/>
            <w:vAlign w:val="center"/>
          </w:tcPr>
          <w:p w:rsidR="005B495B" w:rsidRDefault="00F073A2">
            <w:pPr>
              <w:spacing w:line="360" w:lineRule="auto"/>
              <w:rPr>
                <w:b/>
                <w:sz w:val="26"/>
                <w:szCs w:val="26"/>
              </w:rPr>
            </w:pPr>
            <w:r>
              <w:rPr>
                <w:b/>
                <w:sz w:val="26"/>
                <w:szCs w:val="26"/>
              </w:rPr>
              <w:t>Area dell’autonomia</w:t>
            </w:r>
          </w:p>
        </w:tc>
        <w:tc>
          <w:tcPr>
            <w:tcW w:w="7100" w:type="dxa"/>
            <w:shd w:val="clear" w:color="auto" w:fill="auto"/>
            <w:tcMar>
              <w:top w:w="113" w:type="dxa"/>
              <w:bottom w:w="113" w:type="dxa"/>
            </w:tcMar>
            <w:vAlign w:val="center"/>
          </w:tcPr>
          <w:p w:rsidR="005B495B" w:rsidRDefault="005B495B">
            <w:pPr>
              <w:spacing w:line="360" w:lineRule="auto"/>
              <w:jc w:val="both"/>
              <w:rPr>
                <w:sz w:val="26"/>
                <w:szCs w:val="26"/>
              </w:rPr>
            </w:pPr>
          </w:p>
        </w:tc>
      </w:tr>
      <w:tr w:rsidR="005B495B">
        <w:trPr>
          <w:trHeight w:val="2117"/>
          <w:jc w:val="center"/>
        </w:trPr>
        <w:tc>
          <w:tcPr>
            <w:tcW w:w="2371" w:type="dxa"/>
            <w:shd w:val="clear" w:color="auto" w:fill="auto"/>
            <w:vAlign w:val="center"/>
          </w:tcPr>
          <w:p w:rsidR="005B495B" w:rsidRDefault="00F073A2">
            <w:pPr>
              <w:spacing w:line="360" w:lineRule="auto"/>
              <w:rPr>
                <w:b/>
                <w:sz w:val="26"/>
                <w:szCs w:val="26"/>
              </w:rPr>
            </w:pPr>
            <w:r>
              <w:rPr>
                <w:b/>
                <w:sz w:val="26"/>
                <w:szCs w:val="26"/>
              </w:rPr>
              <w:t>Area linguistica:</w:t>
            </w:r>
          </w:p>
          <w:p w:rsidR="005B495B" w:rsidRDefault="00F073A2">
            <w:pPr>
              <w:spacing w:line="360" w:lineRule="auto"/>
              <w:rPr>
                <w:b/>
                <w:sz w:val="26"/>
                <w:szCs w:val="26"/>
              </w:rPr>
            </w:pPr>
            <w:r>
              <w:rPr>
                <w:sz w:val="26"/>
                <w:szCs w:val="26"/>
              </w:rPr>
              <w:t>I discorsi e le parole</w:t>
            </w:r>
          </w:p>
        </w:tc>
        <w:tc>
          <w:tcPr>
            <w:tcW w:w="7100" w:type="dxa"/>
            <w:shd w:val="clear" w:color="auto" w:fill="auto"/>
            <w:tcMar>
              <w:top w:w="113" w:type="dxa"/>
              <w:bottom w:w="113" w:type="dxa"/>
            </w:tcMar>
            <w:vAlign w:val="center"/>
          </w:tcPr>
          <w:p w:rsidR="005B495B" w:rsidRDefault="005B495B">
            <w:pPr>
              <w:spacing w:line="360" w:lineRule="auto"/>
              <w:jc w:val="both"/>
              <w:rPr>
                <w:sz w:val="26"/>
                <w:szCs w:val="26"/>
              </w:rPr>
            </w:pPr>
          </w:p>
        </w:tc>
      </w:tr>
      <w:tr w:rsidR="005B495B">
        <w:trPr>
          <w:trHeight w:val="2185"/>
          <w:jc w:val="center"/>
        </w:trPr>
        <w:tc>
          <w:tcPr>
            <w:tcW w:w="2371" w:type="dxa"/>
            <w:shd w:val="clear" w:color="auto" w:fill="auto"/>
            <w:vAlign w:val="center"/>
          </w:tcPr>
          <w:p w:rsidR="005B495B" w:rsidRDefault="00F073A2">
            <w:pPr>
              <w:spacing w:line="360" w:lineRule="auto"/>
              <w:rPr>
                <w:b/>
                <w:sz w:val="26"/>
                <w:szCs w:val="26"/>
              </w:rPr>
            </w:pPr>
            <w:r>
              <w:rPr>
                <w:b/>
                <w:sz w:val="26"/>
                <w:szCs w:val="26"/>
              </w:rPr>
              <w:t>Area motorio-prassica:</w:t>
            </w:r>
          </w:p>
          <w:p w:rsidR="005B495B" w:rsidRDefault="00F073A2">
            <w:pPr>
              <w:spacing w:line="360" w:lineRule="auto"/>
              <w:rPr>
                <w:sz w:val="26"/>
                <w:szCs w:val="26"/>
              </w:rPr>
            </w:pPr>
            <w:r>
              <w:rPr>
                <w:sz w:val="26"/>
                <w:szCs w:val="26"/>
              </w:rPr>
              <w:t>Il corpo in movimento</w:t>
            </w:r>
          </w:p>
        </w:tc>
        <w:tc>
          <w:tcPr>
            <w:tcW w:w="7100" w:type="dxa"/>
            <w:shd w:val="clear" w:color="auto" w:fill="auto"/>
            <w:tcMar>
              <w:top w:w="113" w:type="dxa"/>
              <w:bottom w:w="113" w:type="dxa"/>
            </w:tcMar>
            <w:vAlign w:val="center"/>
          </w:tcPr>
          <w:p w:rsidR="005B495B" w:rsidRDefault="005B495B">
            <w:pPr>
              <w:spacing w:line="360" w:lineRule="auto"/>
              <w:jc w:val="both"/>
              <w:rPr>
                <w:sz w:val="26"/>
                <w:szCs w:val="26"/>
              </w:rPr>
            </w:pPr>
          </w:p>
        </w:tc>
      </w:tr>
      <w:tr w:rsidR="005B495B">
        <w:trPr>
          <w:trHeight w:val="2185"/>
          <w:jc w:val="center"/>
        </w:trPr>
        <w:tc>
          <w:tcPr>
            <w:tcW w:w="2371" w:type="dxa"/>
            <w:shd w:val="clear" w:color="auto" w:fill="auto"/>
            <w:vAlign w:val="center"/>
          </w:tcPr>
          <w:p w:rsidR="005B495B" w:rsidRDefault="00F073A2">
            <w:pPr>
              <w:spacing w:line="360" w:lineRule="auto"/>
              <w:rPr>
                <w:b/>
                <w:sz w:val="26"/>
                <w:szCs w:val="26"/>
              </w:rPr>
            </w:pPr>
            <w:r>
              <w:rPr>
                <w:b/>
                <w:sz w:val="26"/>
                <w:szCs w:val="26"/>
              </w:rPr>
              <w:lastRenderedPageBreak/>
              <w:t>Area logico-matematica:</w:t>
            </w:r>
          </w:p>
          <w:p w:rsidR="005B495B" w:rsidRDefault="00F073A2">
            <w:pPr>
              <w:spacing w:line="360" w:lineRule="auto"/>
              <w:rPr>
                <w:sz w:val="26"/>
                <w:szCs w:val="26"/>
              </w:rPr>
            </w:pPr>
            <w:proofErr w:type="gramStart"/>
            <w:r>
              <w:rPr>
                <w:sz w:val="26"/>
                <w:szCs w:val="26"/>
              </w:rPr>
              <w:t>la</w:t>
            </w:r>
            <w:proofErr w:type="gramEnd"/>
            <w:r>
              <w:rPr>
                <w:sz w:val="26"/>
                <w:szCs w:val="26"/>
              </w:rPr>
              <w:t xml:space="preserve"> conoscenza del mondo</w:t>
            </w:r>
          </w:p>
        </w:tc>
        <w:tc>
          <w:tcPr>
            <w:tcW w:w="7100" w:type="dxa"/>
            <w:shd w:val="clear" w:color="auto" w:fill="auto"/>
            <w:tcMar>
              <w:top w:w="113" w:type="dxa"/>
              <w:bottom w:w="113" w:type="dxa"/>
            </w:tcMar>
            <w:vAlign w:val="center"/>
          </w:tcPr>
          <w:p w:rsidR="005B495B" w:rsidRDefault="005B495B">
            <w:pPr>
              <w:spacing w:line="360" w:lineRule="auto"/>
              <w:jc w:val="both"/>
              <w:rPr>
                <w:sz w:val="26"/>
                <w:szCs w:val="26"/>
              </w:rPr>
            </w:pPr>
          </w:p>
        </w:tc>
      </w:tr>
      <w:tr w:rsidR="005B495B">
        <w:trPr>
          <w:trHeight w:val="2253"/>
          <w:jc w:val="center"/>
        </w:trPr>
        <w:tc>
          <w:tcPr>
            <w:tcW w:w="2371" w:type="dxa"/>
            <w:shd w:val="clear" w:color="auto" w:fill="auto"/>
            <w:vAlign w:val="center"/>
          </w:tcPr>
          <w:p w:rsidR="005B495B" w:rsidRDefault="00F073A2">
            <w:pPr>
              <w:spacing w:line="360" w:lineRule="auto"/>
              <w:rPr>
                <w:b/>
                <w:sz w:val="26"/>
                <w:szCs w:val="26"/>
              </w:rPr>
            </w:pPr>
            <w:r>
              <w:rPr>
                <w:b/>
                <w:sz w:val="26"/>
                <w:szCs w:val="26"/>
              </w:rPr>
              <w:t>Area socio-relazionale:</w:t>
            </w:r>
          </w:p>
          <w:p w:rsidR="005B495B" w:rsidRDefault="00F073A2">
            <w:pPr>
              <w:spacing w:line="360" w:lineRule="auto"/>
              <w:rPr>
                <w:sz w:val="26"/>
                <w:szCs w:val="26"/>
              </w:rPr>
            </w:pPr>
            <w:r>
              <w:rPr>
                <w:sz w:val="26"/>
                <w:szCs w:val="26"/>
              </w:rPr>
              <w:t>Il sé e l’altro</w:t>
            </w:r>
          </w:p>
        </w:tc>
        <w:tc>
          <w:tcPr>
            <w:tcW w:w="7100" w:type="dxa"/>
            <w:shd w:val="clear" w:color="auto" w:fill="auto"/>
            <w:vAlign w:val="center"/>
          </w:tcPr>
          <w:p w:rsidR="005B495B" w:rsidRDefault="005B495B">
            <w:pPr>
              <w:spacing w:line="360" w:lineRule="auto"/>
              <w:rPr>
                <w:sz w:val="26"/>
                <w:szCs w:val="26"/>
              </w:rPr>
            </w:pPr>
          </w:p>
        </w:tc>
      </w:tr>
    </w:tbl>
    <w:p w:rsidR="005B495B" w:rsidRDefault="005B495B">
      <w:pPr>
        <w:tabs>
          <w:tab w:val="left" w:pos="360"/>
          <w:tab w:val="left" w:pos="1080"/>
        </w:tabs>
        <w:spacing w:line="360" w:lineRule="auto"/>
      </w:pPr>
    </w:p>
    <w:p w:rsidR="005B495B" w:rsidRDefault="00F073A2">
      <w:pPr>
        <w:pStyle w:val="Titolo1"/>
        <w:tabs>
          <w:tab w:val="left" w:pos="360"/>
          <w:tab w:val="left" w:pos="1080"/>
        </w:tabs>
        <w:spacing w:line="360" w:lineRule="auto"/>
        <w:ind w:left="720"/>
      </w:pPr>
      <w:bookmarkStart w:id="10" w:name="_heading=h.z6yt18pht9zo" w:colFirst="0" w:colLast="0"/>
      <w:bookmarkEnd w:id="10"/>
      <w:r>
        <w:t>STRATEGIE METODOLOGICHE E DIDATTICHE</w:t>
      </w:r>
    </w:p>
    <w:p w:rsidR="005B495B" w:rsidRDefault="00F073A2">
      <w:pPr>
        <w:spacing w:line="360" w:lineRule="auto"/>
        <w:rPr>
          <w:i/>
          <w:sz w:val="20"/>
          <w:szCs w:val="20"/>
        </w:rPr>
      </w:pPr>
      <w:proofErr w:type="spellStart"/>
      <w:r>
        <w:rPr>
          <w:i/>
          <w:sz w:val="20"/>
          <w:szCs w:val="20"/>
        </w:rPr>
        <w:t>Crocettare</w:t>
      </w:r>
      <w:proofErr w:type="spellEnd"/>
      <w:r>
        <w:rPr>
          <w:i/>
          <w:sz w:val="20"/>
          <w:szCs w:val="20"/>
        </w:rPr>
        <w:t xml:space="preserve"> le voci interessate e, nel caso in cui si ritenga necessario, aggiungerne altre </w:t>
      </w:r>
    </w:p>
    <w:p w:rsidR="005B495B" w:rsidRDefault="005B495B">
      <w:pPr>
        <w:spacing w:line="360" w:lineRule="auto"/>
      </w:pPr>
    </w:p>
    <w:tbl>
      <w:tblPr>
        <w:tblStyle w:val="a4"/>
        <w:tblW w:w="9376"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89"/>
        <w:gridCol w:w="8787"/>
      </w:tblGrid>
      <w:tr w:rsidR="005B495B">
        <w:trPr>
          <w:trHeight w:val="610"/>
          <w:jc w:val="center"/>
        </w:trPr>
        <w:tc>
          <w:tcPr>
            <w:tcW w:w="589" w:type="dxa"/>
            <w:shd w:val="clear" w:color="auto" w:fill="auto"/>
            <w:vAlign w:val="center"/>
          </w:tcPr>
          <w:p w:rsidR="005B495B" w:rsidRDefault="005B495B">
            <w:pPr>
              <w:spacing w:line="360" w:lineRule="auto"/>
            </w:pPr>
          </w:p>
        </w:tc>
        <w:tc>
          <w:tcPr>
            <w:tcW w:w="8787" w:type="dxa"/>
            <w:shd w:val="clear" w:color="auto" w:fill="auto"/>
            <w:vAlign w:val="center"/>
          </w:tcPr>
          <w:p w:rsidR="005B495B" w:rsidRDefault="00F073A2">
            <w:pPr>
              <w:spacing w:line="360" w:lineRule="auto"/>
            </w:pPr>
            <w:r>
              <w:t>Favorire attività in coppia e/o a piccolo gruppo</w:t>
            </w:r>
          </w:p>
        </w:tc>
      </w:tr>
      <w:tr w:rsidR="005B495B">
        <w:trPr>
          <w:trHeight w:val="630"/>
          <w:jc w:val="center"/>
        </w:trPr>
        <w:tc>
          <w:tcPr>
            <w:tcW w:w="589" w:type="dxa"/>
            <w:shd w:val="clear" w:color="auto" w:fill="auto"/>
            <w:vAlign w:val="center"/>
          </w:tcPr>
          <w:p w:rsidR="005B495B" w:rsidRDefault="005B495B">
            <w:pPr>
              <w:spacing w:line="360" w:lineRule="auto"/>
            </w:pPr>
          </w:p>
        </w:tc>
        <w:tc>
          <w:tcPr>
            <w:tcW w:w="8787" w:type="dxa"/>
            <w:shd w:val="clear" w:color="auto" w:fill="auto"/>
            <w:vAlign w:val="center"/>
          </w:tcPr>
          <w:p w:rsidR="005B495B" w:rsidRDefault="00F073A2">
            <w:pPr>
              <w:spacing w:line="360" w:lineRule="auto"/>
            </w:pPr>
            <w:r>
              <w:t>Promuovere e favorire il tutoraggio di compagni o insegnanti</w:t>
            </w:r>
          </w:p>
        </w:tc>
      </w:tr>
      <w:tr w:rsidR="005B495B">
        <w:trPr>
          <w:trHeight w:val="630"/>
          <w:jc w:val="center"/>
        </w:trPr>
        <w:tc>
          <w:tcPr>
            <w:tcW w:w="589" w:type="dxa"/>
            <w:shd w:val="clear" w:color="auto" w:fill="auto"/>
            <w:vAlign w:val="center"/>
          </w:tcPr>
          <w:p w:rsidR="005B495B" w:rsidRDefault="005B495B">
            <w:pPr>
              <w:spacing w:line="360" w:lineRule="auto"/>
            </w:pPr>
          </w:p>
        </w:tc>
        <w:tc>
          <w:tcPr>
            <w:tcW w:w="8787" w:type="dxa"/>
            <w:shd w:val="clear" w:color="auto" w:fill="auto"/>
            <w:vAlign w:val="center"/>
          </w:tcPr>
          <w:p w:rsidR="005B495B" w:rsidRDefault="00F073A2">
            <w:pPr>
              <w:spacing w:line="360" w:lineRule="auto"/>
            </w:pPr>
            <w:r>
              <w:t>Utilizzo di messaggi plurimi e di differente origine (sonori, fotografici, etc.)</w:t>
            </w:r>
          </w:p>
        </w:tc>
      </w:tr>
      <w:tr w:rsidR="005B495B">
        <w:trPr>
          <w:trHeight w:val="630"/>
          <w:jc w:val="center"/>
        </w:trPr>
        <w:tc>
          <w:tcPr>
            <w:tcW w:w="589" w:type="dxa"/>
            <w:shd w:val="clear" w:color="auto" w:fill="auto"/>
            <w:vAlign w:val="center"/>
          </w:tcPr>
          <w:p w:rsidR="005B495B" w:rsidRDefault="005B495B">
            <w:pPr>
              <w:spacing w:line="360" w:lineRule="auto"/>
            </w:pPr>
          </w:p>
        </w:tc>
        <w:tc>
          <w:tcPr>
            <w:tcW w:w="8787" w:type="dxa"/>
            <w:shd w:val="clear" w:color="auto" w:fill="auto"/>
            <w:vAlign w:val="center"/>
          </w:tcPr>
          <w:p w:rsidR="005B495B" w:rsidRDefault="00F073A2">
            <w:pPr>
              <w:spacing w:line="360" w:lineRule="auto"/>
            </w:pPr>
            <w:r>
              <w:t>Promuovere l’apprendimento cooperativo e collaborativo</w:t>
            </w:r>
          </w:p>
        </w:tc>
      </w:tr>
      <w:tr w:rsidR="005B495B">
        <w:trPr>
          <w:trHeight w:val="650"/>
          <w:jc w:val="center"/>
        </w:trPr>
        <w:tc>
          <w:tcPr>
            <w:tcW w:w="589" w:type="dxa"/>
            <w:shd w:val="clear" w:color="auto" w:fill="auto"/>
            <w:vAlign w:val="center"/>
          </w:tcPr>
          <w:p w:rsidR="005B495B" w:rsidRDefault="005B495B">
            <w:pPr>
              <w:spacing w:line="360" w:lineRule="auto"/>
            </w:pPr>
          </w:p>
        </w:tc>
        <w:tc>
          <w:tcPr>
            <w:tcW w:w="8787" w:type="dxa"/>
            <w:shd w:val="clear" w:color="auto" w:fill="auto"/>
            <w:vAlign w:val="center"/>
          </w:tcPr>
          <w:p w:rsidR="005B495B" w:rsidRDefault="00F073A2">
            <w:pPr>
              <w:spacing w:line="360" w:lineRule="auto"/>
            </w:pPr>
            <w:r>
              <w:t>Privilegiare l’alternanza di momenti di gioco a momenti di lavoro</w:t>
            </w:r>
          </w:p>
        </w:tc>
      </w:tr>
      <w:tr w:rsidR="005B495B">
        <w:trPr>
          <w:trHeight w:val="650"/>
          <w:jc w:val="center"/>
        </w:trPr>
        <w:tc>
          <w:tcPr>
            <w:tcW w:w="589" w:type="dxa"/>
            <w:shd w:val="clear" w:color="auto" w:fill="auto"/>
            <w:vAlign w:val="center"/>
          </w:tcPr>
          <w:p w:rsidR="005B495B" w:rsidRDefault="005B495B">
            <w:pPr>
              <w:spacing w:line="360" w:lineRule="auto"/>
            </w:pPr>
          </w:p>
        </w:tc>
        <w:tc>
          <w:tcPr>
            <w:tcW w:w="8787" w:type="dxa"/>
            <w:shd w:val="clear" w:color="auto" w:fill="auto"/>
            <w:vAlign w:val="center"/>
          </w:tcPr>
          <w:p w:rsidR="005B495B" w:rsidRDefault="00F073A2">
            <w:pPr>
              <w:spacing w:line="360" w:lineRule="auto"/>
            </w:pPr>
            <w:r>
              <w:t>Divisione degli obiettivi di un compito in sotto-obiettivi (task-</w:t>
            </w:r>
            <w:proofErr w:type="spellStart"/>
            <w:r>
              <w:t>analisys</w:t>
            </w:r>
            <w:proofErr w:type="spellEnd"/>
            <w:r>
              <w:t>)</w:t>
            </w:r>
          </w:p>
        </w:tc>
      </w:tr>
      <w:tr w:rsidR="005B495B">
        <w:trPr>
          <w:trHeight w:val="650"/>
          <w:jc w:val="center"/>
        </w:trPr>
        <w:tc>
          <w:tcPr>
            <w:tcW w:w="589" w:type="dxa"/>
            <w:shd w:val="clear" w:color="auto" w:fill="auto"/>
            <w:vAlign w:val="center"/>
          </w:tcPr>
          <w:p w:rsidR="005B495B" w:rsidRDefault="005B495B">
            <w:pPr>
              <w:spacing w:line="360" w:lineRule="auto"/>
            </w:pPr>
          </w:p>
        </w:tc>
        <w:tc>
          <w:tcPr>
            <w:tcW w:w="8787" w:type="dxa"/>
            <w:shd w:val="clear" w:color="auto" w:fill="auto"/>
            <w:vAlign w:val="center"/>
          </w:tcPr>
          <w:p w:rsidR="005B495B" w:rsidRDefault="00F073A2">
            <w:pPr>
              <w:spacing w:line="360" w:lineRule="auto"/>
            </w:pPr>
            <w:r>
              <w:t>Altro</w:t>
            </w:r>
          </w:p>
          <w:p w:rsidR="005B495B" w:rsidRDefault="005B495B">
            <w:pPr>
              <w:spacing w:line="360" w:lineRule="auto"/>
            </w:pPr>
          </w:p>
          <w:p w:rsidR="005B495B" w:rsidRDefault="005B495B">
            <w:pPr>
              <w:spacing w:line="360" w:lineRule="auto"/>
              <w:ind w:left="0"/>
            </w:pPr>
          </w:p>
          <w:p w:rsidR="005B495B" w:rsidRDefault="005B495B">
            <w:pPr>
              <w:spacing w:line="360" w:lineRule="auto"/>
            </w:pPr>
          </w:p>
          <w:p w:rsidR="005B495B" w:rsidRDefault="005B495B">
            <w:pPr>
              <w:spacing w:line="360" w:lineRule="auto"/>
            </w:pPr>
          </w:p>
          <w:p w:rsidR="005B495B" w:rsidRDefault="005B495B">
            <w:pPr>
              <w:spacing w:line="360" w:lineRule="auto"/>
            </w:pPr>
          </w:p>
        </w:tc>
      </w:tr>
    </w:tbl>
    <w:p w:rsidR="005B495B" w:rsidRDefault="005B495B">
      <w:pPr>
        <w:tabs>
          <w:tab w:val="left" w:pos="360"/>
          <w:tab w:val="left" w:pos="1080"/>
        </w:tabs>
        <w:spacing w:line="360" w:lineRule="auto"/>
        <w:ind w:left="0"/>
      </w:pPr>
    </w:p>
    <w:p w:rsidR="005B495B" w:rsidRDefault="00F073A2">
      <w:pPr>
        <w:pStyle w:val="Titolo1"/>
        <w:tabs>
          <w:tab w:val="left" w:pos="360"/>
          <w:tab w:val="left" w:pos="1080"/>
        </w:tabs>
        <w:spacing w:line="360" w:lineRule="auto"/>
        <w:ind w:left="720"/>
      </w:pPr>
      <w:bookmarkStart w:id="11" w:name="_heading=h.ei9rvdj48ynk" w:colFirst="0" w:colLast="0"/>
      <w:bookmarkEnd w:id="11"/>
      <w:r>
        <w:t xml:space="preserve">PERSONALIZZAZIONE DEGLI OBIETTIVI E DELLE ATTIVITA’ </w:t>
      </w:r>
    </w:p>
    <w:p w:rsidR="005B495B" w:rsidRDefault="00F073A2">
      <w:pPr>
        <w:tabs>
          <w:tab w:val="left" w:pos="360"/>
          <w:tab w:val="left" w:pos="1080"/>
        </w:tabs>
        <w:spacing w:line="360" w:lineRule="auto"/>
      </w:pPr>
      <w:r>
        <w:rPr>
          <w:i/>
          <w:sz w:val="20"/>
          <w:szCs w:val="20"/>
        </w:rPr>
        <w:t>Indicare nelle relative aree d’interesse, gli obiettivi specifici personalizzati e le relative attività.</w:t>
      </w:r>
    </w:p>
    <w:tbl>
      <w:tblPr>
        <w:tblStyle w:val="a5"/>
        <w:tblW w:w="9415"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589"/>
        <w:gridCol w:w="3413"/>
        <w:gridCol w:w="3413"/>
      </w:tblGrid>
      <w:tr w:rsidR="005B495B">
        <w:trPr>
          <w:trHeight w:val="854"/>
          <w:jc w:val="center"/>
        </w:trPr>
        <w:tc>
          <w:tcPr>
            <w:tcW w:w="2589" w:type="dxa"/>
            <w:shd w:val="clear" w:color="auto" w:fill="auto"/>
            <w:vAlign w:val="center"/>
          </w:tcPr>
          <w:p w:rsidR="005B495B" w:rsidRDefault="00F073A2">
            <w:pPr>
              <w:spacing w:line="360" w:lineRule="auto"/>
              <w:jc w:val="center"/>
              <w:rPr>
                <w:sz w:val="26"/>
                <w:szCs w:val="26"/>
              </w:rPr>
            </w:pPr>
            <w:r>
              <w:rPr>
                <w:sz w:val="26"/>
                <w:szCs w:val="26"/>
              </w:rPr>
              <w:t>AREE</w:t>
            </w:r>
          </w:p>
        </w:tc>
        <w:tc>
          <w:tcPr>
            <w:tcW w:w="3413" w:type="dxa"/>
            <w:shd w:val="clear" w:color="auto" w:fill="auto"/>
            <w:vAlign w:val="center"/>
          </w:tcPr>
          <w:p w:rsidR="005B495B" w:rsidRDefault="00F073A2">
            <w:pPr>
              <w:spacing w:line="360" w:lineRule="auto"/>
              <w:jc w:val="center"/>
              <w:rPr>
                <w:sz w:val="26"/>
                <w:szCs w:val="26"/>
              </w:rPr>
            </w:pPr>
            <w:r>
              <w:rPr>
                <w:sz w:val="26"/>
                <w:szCs w:val="26"/>
              </w:rPr>
              <w:t>OBIETTIVI</w:t>
            </w:r>
          </w:p>
        </w:tc>
        <w:tc>
          <w:tcPr>
            <w:tcW w:w="3413" w:type="dxa"/>
            <w:shd w:val="clear" w:color="auto" w:fill="auto"/>
            <w:vAlign w:val="center"/>
          </w:tcPr>
          <w:p w:rsidR="005B495B" w:rsidRDefault="00F073A2">
            <w:pPr>
              <w:spacing w:line="360" w:lineRule="auto"/>
              <w:jc w:val="center"/>
              <w:rPr>
                <w:sz w:val="26"/>
                <w:szCs w:val="26"/>
              </w:rPr>
            </w:pPr>
            <w:r>
              <w:rPr>
                <w:sz w:val="26"/>
                <w:szCs w:val="26"/>
              </w:rPr>
              <w:t>ATTIVITA’</w:t>
            </w:r>
          </w:p>
        </w:tc>
      </w:tr>
      <w:tr w:rsidR="005B495B">
        <w:trPr>
          <w:trHeight w:val="1618"/>
          <w:jc w:val="center"/>
        </w:trPr>
        <w:tc>
          <w:tcPr>
            <w:tcW w:w="2589" w:type="dxa"/>
            <w:shd w:val="clear" w:color="auto" w:fill="auto"/>
            <w:vAlign w:val="center"/>
          </w:tcPr>
          <w:p w:rsidR="005B495B" w:rsidRDefault="00F073A2">
            <w:pPr>
              <w:spacing w:line="360" w:lineRule="auto"/>
              <w:rPr>
                <w:b/>
                <w:sz w:val="26"/>
                <w:szCs w:val="26"/>
              </w:rPr>
            </w:pPr>
            <w:r>
              <w:rPr>
                <w:b/>
                <w:sz w:val="26"/>
                <w:szCs w:val="26"/>
              </w:rPr>
              <w:t>Area dell’autonomia</w:t>
            </w:r>
          </w:p>
        </w:tc>
        <w:tc>
          <w:tcPr>
            <w:tcW w:w="3413" w:type="dxa"/>
            <w:shd w:val="clear" w:color="auto" w:fill="auto"/>
            <w:tcMar>
              <w:top w:w="85" w:type="dxa"/>
              <w:bottom w:w="85" w:type="dxa"/>
            </w:tcMar>
          </w:tcPr>
          <w:p w:rsidR="005B495B" w:rsidRDefault="005B495B">
            <w:pPr>
              <w:spacing w:line="360" w:lineRule="auto"/>
              <w:ind w:left="720"/>
              <w:rPr>
                <w:sz w:val="26"/>
                <w:szCs w:val="26"/>
              </w:rPr>
            </w:pPr>
          </w:p>
        </w:tc>
        <w:tc>
          <w:tcPr>
            <w:tcW w:w="3413" w:type="dxa"/>
            <w:shd w:val="clear" w:color="auto" w:fill="auto"/>
            <w:vAlign w:val="center"/>
          </w:tcPr>
          <w:p w:rsidR="005B495B" w:rsidRDefault="005B495B">
            <w:pPr>
              <w:spacing w:line="360" w:lineRule="auto"/>
              <w:jc w:val="both"/>
              <w:rPr>
                <w:sz w:val="26"/>
                <w:szCs w:val="26"/>
              </w:rPr>
            </w:pPr>
          </w:p>
        </w:tc>
      </w:tr>
      <w:tr w:rsidR="005B495B">
        <w:trPr>
          <w:trHeight w:val="1618"/>
          <w:jc w:val="center"/>
        </w:trPr>
        <w:tc>
          <w:tcPr>
            <w:tcW w:w="2589" w:type="dxa"/>
            <w:shd w:val="clear" w:color="auto" w:fill="auto"/>
            <w:vAlign w:val="center"/>
          </w:tcPr>
          <w:p w:rsidR="005B495B" w:rsidRDefault="00F073A2">
            <w:pPr>
              <w:spacing w:line="360" w:lineRule="auto"/>
              <w:rPr>
                <w:b/>
                <w:sz w:val="26"/>
                <w:szCs w:val="26"/>
              </w:rPr>
            </w:pPr>
            <w:r>
              <w:rPr>
                <w:b/>
                <w:sz w:val="26"/>
                <w:szCs w:val="26"/>
              </w:rPr>
              <w:t>Area linguistica:</w:t>
            </w:r>
          </w:p>
          <w:p w:rsidR="005B495B" w:rsidRDefault="00F073A2">
            <w:pPr>
              <w:spacing w:line="360" w:lineRule="auto"/>
              <w:rPr>
                <w:b/>
                <w:sz w:val="26"/>
                <w:szCs w:val="26"/>
              </w:rPr>
            </w:pPr>
            <w:r>
              <w:rPr>
                <w:sz w:val="26"/>
                <w:szCs w:val="26"/>
              </w:rPr>
              <w:t>I discorsi e le parole</w:t>
            </w:r>
          </w:p>
        </w:tc>
        <w:tc>
          <w:tcPr>
            <w:tcW w:w="3413" w:type="dxa"/>
            <w:shd w:val="clear" w:color="auto" w:fill="auto"/>
            <w:tcMar>
              <w:top w:w="85" w:type="dxa"/>
              <w:bottom w:w="85" w:type="dxa"/>
            </w:tcMar>
          </w:tcPr>
          <w:p w:rsidR="005B495B" w:rsidRDefault="005B495B">
            <w:pPr>
              <w:spacing w:line="360" w:lineRule="auto"/>
              <w:ind w:left="720"/>
              <w:rPr>
                <w:sz w:val="26"/>
                <w:szCs w:val="26"/>
              </w:rPr>
            </w:pPr>
          </w:p>
        </w:tc>
        <w:tc>
          <w:tcPr>
            <w:tcW w:w="3413" w:type="dxa"/>
            <w:shd w:val="clear" w:color="auto" w:fill="auto"/>
            <w:vAlign w:val="center"/>
          </w:tcPr>
          <w:p w:rsidR="005B495B" w:rsidRDefault="005B495B">
            <w:pPr>
              <w:spacing w:line="360" w:lineRule="auto"/>
              <w:jc w:val="both"/>
              <w:rPr>
                <w:sz w:val="26"/>
                <w:szCs w:val="26"/>
              </w:rPr>
            </w:pPr>
          </w:p>
        </w:tc>
      </w:tr>
      <w:tr w:rsidR="005B495B">
        <w:trPr>
          <w:trHeight w:val="1671"/>
          <w:jc w:val="center"/>
        </w:trPr>
        <w:tc>
          <w:tcPr>
            <w:tcW w:w="2589" w:type="dxa"/>
            <w:shd w:val="clear" w:color="auto" w:fill="auto"/>
            <w:vAlign w:val="center"/>
          </w:tcPr>
          <w:p w:rsidR="005B495B" w:rsidRDefault="00F073A2">
            <w:pPr>
              <w:spacing w:line="360" w:lineRule="auto"/>
              <w:rPr>
                <w:b/>
                <w:sz w:val="26"/>
                <w:szCs w:val="26"/>
              </w:rPr>
            </w:pPr>
            <w:r>
              <w:rPr>
                <w:b/>
                <w:sz w:val="26"/>
                <w:szCs w:val="26"/>
              </w:rPr>
              <w:t>Area motorio-prassica:</w:t>
            </w:r>
          </w:p>
          <w:p w:rsidR="005B495B" w:rsidRDefault="00F073A2">
            <w:pPr>
              <w:spacing w:line="360" w:lineRule="auto"/>
              <w:rPr>
                <w:sz w:val="26"/>
                <w:szCs w:val="26"/>
              </w:rPr>
            </w:pPr>
            <w:r>
              <w:rPr>
                <w:sz w:val="26"/>
                <w:szCs w:val="26"/>
              </w:rPr>
              <w:t>Il corpo in movimento</w:t>
            </w:r>
          </w:p>
        </w:tc>
        <w:tc>
          <w:tcPr>
            <w:tcW w:w="3413" w:type="dxa"/>
            <w:shd w:val="clear" w:color="auto" w:fill="auto"/>
            <w:tcMar>
              <w:top w:w="85" w:type="dxa"/>
              <w:bottom w:w="85" w:type="dxa"/>
            </w:tcMar>
          </w:tcPr>
          <w:p w:rsidR="005B495B" w:rsidRDefault="005B495B">
            <w:pPr>
              <w:spacing w:line="360" w:lineRule="auto"/>
              <w:rPr>
                <w:sz w:val="26"/>
                <w:szCs w:val="26"/>
              </w:rPr>
            </w:pPr>
          </w:p>
        </w:tc>
        <w:tc>
          <w:tcPr>
            <w:tcW w:w="3413" w:type="dxa"/>
            <w:shd w:val="clear" w:color="auto" w:fill="auto"/>
            <w:vAlign w:val="center"/>
          </w:tcPr>
          <w:p w:rsidR="005B495B" w:rsidRDefault="005B495B">
            <w:pPr>
              <w:spacing w:line="360" w:lineRule="auto"/>
              <w:jc w:val="both"/>
              <w:rPr>
                <w:sz w:val="26"/>
                <w:szCs w:val="26"/>
              </w:rPr>
            </w:pPr>
          </w:p>
        </w:tc>
      </w:tr>
      <w:tr w:rsidR="005B495B">
        <w:trPr>
          <w:trHeight w:val="2224"/>
          <w:jc w:val="center"/>
        </w:trPr>
        <w:tc>
          <w:tcPr>
            <w:tcW w:w="2589" w:type="dxa"/>
            <w:shd w:val="clear" w:color="auto" w:fill="auto"/>
            <w:vAlign w:val="center"/>
          </w:tcPr>
          <w:p w:rsidR="005B495B" w:rsidRDefault="00F073A2">
            <w:pPr>
              <w:spacing w:line="360" w:lineRule="auto"/>
              <w:rPr>
                <w:b/>
                <w:sz w:val="26"/>
                <w:szCs w:val="26"/>
              </w:rPr>
            </w:pPr>
            <w:r>
              <w:rPr>
                <w:b/>
                <w:sz w:val="26"/>
                <w:szCs w:val="26"/>
              </w:rPr>
              <w:t>Area logico-matematica:</w:t>
            </w:r>
          </w:p>
          <w:p w:rsidR="005B495B" w:rsidRDefault="00F073A2">
            <w:pPr>
              <w:spacing w:line="360" w:lineRule="auto"/>
              <w:rPr>
                <w:sz w:val="26"/>
                <w:szCs w:val="26"/>
              </w:rPr>
            </w:pPr>
            <w:proofErr w:type="gramStart"/>
            <w:r>
              <w:rPr>
                <w:sz w:val="26"/>
                <w:szCs w:val="26"/>
              </w:rPr>
              <w:t>la</w:t>
            </w:r>
            <w:proofErr w:type="gramEnd"/>
            <w:r>
              <w:rPr>
                <w:sz w:val="26"/>
                <w:szCs w:val="26"/>
              </w:rPr>
              <w:t xml:space="preserve"> conoscenza del mondo</w:t>
            </w:r>
          </w:p>
        </w:tc>
        <w:tc>
          <w:tcPr>
            <w:tcW w:w="3413" w:type="dxa"/>
            <w:shd w:val="clear" w:color="auto" w:fill="auto"/>
            <w:tcMar>
              <w:top w:w="85" w:type="dxa"/>
              <w:bottom w:w="85" w:type="dxa"/>
            </w:tcMar>
          </w:tcPr>
          <w:p w:rsidR="005B495B" w:rsidRDefault="005B495B">
            <w:pPr>
              <w:spacing w:line="360" w:lineRule="auto"/>
              <w:ind w:left="720"/>
              <w:rPr>
                <w:sz w:val="26"/>
                <w:szCs w:val="26"/>
              </w:rPr>
            </w:pPr>
          </w:p>
        </w:tc>
        <w:tc>
          <w:tcPr>
            <w:tcW w:w="3413" w:type="dxa"/>
            <w:shd w:val="clear" w:color="auto" w:fill="auto"/>
            <w:vAlign w:val="center"/>
          </w:tcPr>
          <w:p w:rsidR="005B495B" w:rsidRDefault="00F073A2">
            <w:pPr>
              <w:spacing w:line="360" w:lineRule="auto"/>
              <w:jc w:val="both"/>
              <w:rPr>
                <w:sz w:val="26"/>
                <w:szCs w:val="26"/>
              </w:rPr>
            </w:pPr>
            <w:r>
              <w:rPr>
                <w:sz w:val="26"/>
                <w:szCs w:val="26"/>
              </w:rPr>
              <w:t xml:space="preserve"> </w:t>
            </w:r>
          </w:p>
        </w:tc>
      </w:tr>
      <w:tr w:rsidR="005B495B">
        <w:trPr>
          <w:trHeight w:val="2293"/>
          <w:jc w:val="center"/>
        </w:trPr>
        <w:tc>
          <w:tcPr>
            <w:tcW w:w="2589" w:type="dxa"/>
            <w:shd w:val="clear" w:color="auto" w:fill="auto"/>
            <w:vAlign w:val="center"/>
          </w:tcPr>
          <w:p w:rsidR="005B495B" w:rsidRDefault="00F073A2">
            <w:pPr>
              <w:spacing w:line="360" w:lineRule="auto"/>
              <w:rPr>
                <w:b/>
                <w:sz w:val="26"/>
                <w:szCs w:val="26"/>
              </w:rPr>
            </w:pPr>
            <w:r>
              <w:rPr>
                <w:b/>
                <w:sz w:val="26"/>
                <w:szCs w:val="26"/>
              </w:rPr>
              <w:t>Area socio-relazionale:</w:t>
            </w:r>
          </w:p>
          <w:p w:rsidR="005B495B" w:rsidRDefault="00F073A2">
            <w:pPr>
              <w:spacing w:line="360" w:lineRule="auto"/>
              <w:rPr>
                <w:sz w:val="26"/>
                <w:szCs w:val="26"/>
              </w:rPr>
            </w:pPr>
            <w:r>
              <w:rPr>
                <w:sz w:val="26"/>
                <w:szCs w:val="26"/>
              </w:rPr>
              <w:t>Il sé e l’altro</w:t>
            </w:r>
          </w:p>
        </w:tc>
        <w:tc>
          <w:tcPr>
            <w:tcW w:w="3413" w:type="dxa"/>
            <w:shd w:val="clear" w:color="auto" w:fill="auto"/>
          </w:tcPr>
          <w:p w:rsidR="005B495B" w:rsidRDefault="005B495B">
            <w:pPr>
              <w:spacing w:line="360" w:lineRule="auto"/>
              <w:rPr>
                <w:sz w:val="26"/>
                <w:szCs w:val="26"/>
              </w:rPr>
            </w:pPr>
          </w:p>
        </w:tc>
        <w:tc>
          <w:tcPr>
            <w:tcW w:w="3413" w:type="dxa"/>
            <w:shd w:val="clear" w:color="auto" w:fill="auto"/>
            <w:vAlign w:val="center"/>
          </w:tcPr>
          <w:p w:rsidR="005B495B" w:rsidRDefault="005B495B">
            <w:pPr>
              <w:spacing w:line="360" w:lineRule="auto"/>
              <w:jc w:val="both"/>
              <w:rPr>
                <w:sz w:val="26"/>
                <w:szCs w:val="26"/>
              </w:rPr>
            </w:pPr>
          </w:p>
        </w:tc>
      </w:tr>
      <w:tr w:rsidR="005B495B">
        <w:trPr>
          <w:trHeight w:val="2293"/>
          <w:jc w:val="center"/>
        </w:trPr>
        <w:tc>
          <w:tcPr>
            <w:tcW w:w="2589" w:type="dxa"/>
            <w:shd w:val="clear" w:color="auto" w:fill="auto"/>
            <w:vAlign w:val="center"/>
          </w:tcPr>
          <w:p w:rsidR="005B495B" w:rsidRDefault="00F073A2">
            <w:pPr>
              <w:spacing w:line="360" w:lineRule="auto"/>
              <w:rPr>
                <w:sz w:val="26"/>
                <w:szCs w:val="26"/>
              </w:rPr>
            </w:pPr>
            <w:r>
              <w:rPr>
                <w:sz w:val="26"/>
                <w:szCs w:val="26"/>
              </w:rPr>
              <w:lastRenderedPageBreak/>
              <w:t xml:space="preserve">Altro </w:t>
            </w:r>
          </w:p>
        </w:tc>
        <w:tc>
          <w:tcPr>
            <w:tcW w:w="3413" w:type="dxa"/>
            <w:shd w:val="clear" w:color="auto" w:fill="auto"/>
          </w:tcPr>
          <w:p w:rsidR="005B495B" w:rsidRDefault="005B495B">
            <w:pPr>
              <w:spacing w:line="360" w:lineRule="auto"/>
              <w:rPr>
                <w:sz w:val="26"/>
                <w:szCs w:val="26"/>
              </w:rPr>
            </w:pPr>
          </w:p>
        </w:tc>
        <w:tc>
          <w:tcPr>
            <w:tcW w:w="3413" w:type="dxa"/>
            <w:shd w:val="clear" w:color="auto" w:fill="auto"/>
            <w:vAlign w:val="center"/>
          </w:tcPr>
          <w:p w:rsidR="005B495B" w:rsidRDefault="005B495B">
            <w:pPr>
              <w:spacing w:line="360" w:lineRule="auto"/>
              <w:rPr>
                <w:sz w:val="26"/>
                <w:szCs w:val="26"/>
              </w:rPr>
            </w:pPr>
          </w:p>
        </w:tc>
      </w:tr>
    </w:tbl>
    <w:p w:rsidR="005B495B" w:rsidRDefault="00F073A2">
      <w:pPr>
        <w:pStyle w:val="Titolo1"/>
        <w:spacing w:line="360" w:lineRule="auto"/>
        <w:ind w:left="720"/>
      </w:pPr>
      <w:bookmarkStart w:id="12" w:name="_heading=h.k607bffmwtpr" w:colFirst="0" w:colLast="0"/>
      <w:bookmarkEnd w:id="12"/>
      <w:r>
        <w:t>MODALITA’ DI VERIFICA</w:t>
      </w:r>
    </w:p>
    <w:p w:rsidR="005B495B" w:rsidRDefault="00F073A2">
      <w:pPr>
        <w:numPr>
          <w:ilvl w:val="1"/>
          <w:numId w:val="2"/>
        </w:numPr>
        <w:spacing w:line="360" w:lineRule="auto"/>
        <w:ind w:left="1260"/>
      </w:pPr>
      <w:r>
        <w:t>Osservazione delle modalità di esecuzione di una consegna nello svolgimento dei singoli passi relativi ai sotto-obiettivi attraverso diari di bordo e/o griglie strutturate</w:t>
      </w:r>
    </w:p>
    <w:p w:rsidR="005B495B" w:rsidRDefault="00F073A2">
      <w:pPr>
        <w:numPr>
          <w:ilvl w:val="1"/>
          <w:numId w:val="2"/>
        </w:numPr>
        <w:spacing w:line="360" w:lineRule="auto"/>
        <w:ind w:left="1260"/>
      </w:pPr>
      <w:r>
        <w:t>Confronto con i genitori ed eventuali altre figure</w:t>
      </w:r>
    </w:p>
    <w:p w:rsidR="005B495B" w:rsidRDefault="00F073A2">
      <w:pPr>
        <w:numPr>
          <w:ilvl w:val="1"/>
          <w:numId w:val="2"/>
        </w:numPr>
        <w:spacing w:line="360" w:lineRule="auto"/>
        <w:ind w:left="1260"/>
      </w:pPr>
      <w:r>
        <w:t>Altro</w:t>
      </w:r>
    </w:p>
    <w:p w:rsidR="005B495B" w:rsidRDefault="005B495B">
      <w:pPr>
        <w:spacing w:line="360" w:lineRule="auto"/>
      </w:pPr>
    </w:p>
    <w:p w:rsidR="005B495B" w:rsidRDefault="00F073A2">
      <w:pPr>
        <w:pStyle w:val="Titolo1"/>
        <w:spacing w:line="360" w:lineRule="auto"/>
        <w:ind w:left="720"/>
      </w:pPr>
      <w:bookmarkStart w:id="13" w:name="_heading=h.v23h39hwnsbo" w:colFirst="0" w:colLast="0"/>
      <w:bookmarkEnd w:id="13"/>
      <w:r>
        <w:t>CRIT</w:t>
      </w:r>
      <w:r>
        <w:t>ERI DI VALUTAZIONE</w:t>
      </w:r>
    </w:p>
    <w:p w:rsidR="005B495B" w:rsidRDefault="00F073A2">
      <w:pPr>
        <w:numPr>
          <w:ilvl w:val="1"/>
          <w:numId w:val="2"/>
        </w:numPr>
      </w:pPr>
      <w:r>
        <w:t>Valutazione dei progressi in itinere</w:t>
      </w:r>
    </w:p>
    <w:p w:rsidR="005B495B" w:rsidRDefault="00F073A2">
      <w:pPr>
        <w:numPr>
          <w:ilvl w:val="1"/>
          <w:numId w:val="2"/>
        </w:numPr>
      </w:pPr>
      <w:r>
        <w:t>Grado dell’impegno</w:t>
      </w:r>
    </w:p>
    <w:p w:rsidR="005B495B" w:rsidRDefault="00F073A2">
      <w:pPr>
        <w:numPr>
          <w:ilvl w:val="1"/>
          <w:numId w:val="2"/>
        </w:numPr>
      </w:pPr>
      <w:r>
        <w:t>Competenza apprese e strategie operate</w:t>
      </w:r>
    </w:p>
    <w:p w:rsidR="005B495B" w:rsidRDefault="00F073A2">
      <w:pPr>
        <w:numPr>
          <w:ilvl w:val="1"/>
          <w:numId w:val="2"/>
        </w:numPr>
      </w:pPr>
      <w:r>
        <w:t>Interesse e partecipazione</w:t>
      </w:r>
    </w:p>
    <w:p w:rsidR="005B495B" w:rsidRDefault="00F073A2">
      <w:pPr>
        <w:numPr>
          <w:ilvl w:val="1"/>
          <w:numId w:val="2"/>
        </w:numPr>
      </w:pPr>
      <w:r>
        <w:t xml:space="preserve">Altro </w:t>
      </w:r>
    </w:p>
    <w:p w:rsidR="005B495B" w:rsidRDefault="005B495B">
      <w:pPr>
        <w:pBdr>
          <w:top w:val="nil"/>
          <w:left w:val="nil"/>
          <w:bottom w:val="nil"/>
          <w:right w:val="nil"/>
          <w:between w:val="nil"/>
        </w:pBdr>
        <w:spacing w:line="360" w:lineRule="auto"/>
        <w:ind w:left="0"/>
        <w:rPr>
          <w:sz w:val="22"/>
          <w:szCs w:val="22"/>
        </w:rPr>
      </w:pPr>
    </w:p>
    <w:p w:rsidR="005B495B" w:rsidRDefault="00F073A2">
      <w:pPr>
        <w:pStyle w:val="Titolo1"/>
        <w:spacing w:line="360" w:lineRule="auto"/>
        <w:ind w:left="0"/>
        <w:rPr>
          <w:color w:val="000000"/>
          <w:sz w:val="18"/>
          <w:szCs w:val="18"/>
        </w:rPr>
      </w:pPr>
      <w:bookmarkStart w:id="14" w:name="_heading=h.hqrweffunyjl" w:colFirst="0" w:colLast="0"/>
      <w:bookmarkEnd w:id="14"/>
      <w:r>
        <w:t>PATTO CON LA FAMIGLIA</w:t>
      </w:r>
    </w:p>
    <w:p w:rsidR="005B495B" w:rsidRDefault="00F073A2">
      <w:pPr>
        <w:numPr>
          <w:ilvl w:val="0"/>
          <w:numId w:val="3"/>
        </w:numPr>
        <w:pBdr>
          <w:top w:val="nil"/>
          <w:left w:val="nil"/>
          <w:bottom w:val="nil"/>
          <w:right w:val="nil"/>
          <w:between w:val="nil"/>
        </w:pBdr>
        <w:spacing w:line="240" w:lineRule="auto"/>
        <w:jc w:val="both"/>
        <w:rPr>
          <w:rFonts w:ascii="Times New Roman" w:eastAsia="Times New Roman" w:hAnsi="Times New Roman" w:cs="Times New Roman"/>
          <w:color w:val="000000"/>
          <w:sz w:val="24"/>
          <w:szCs w:val="24"/>
        </w:rPr>
      </w:pPr>
      <w:r>
        <w:rPr>
          <w:color w:val="000000"/>
          <w:sz w:val="24"/>
          <w:szCs w:val="24"/>
        </w:rPr>
        <w:t xml:space="preserve">I GENITORI (o chi ne fa le veci) </w:t>
      </w:r>
      <w:r>
        <w:rPr>
          <w:b/>
          <w:color w:val="000000"/>
          <w:sz w:val="24"/>
          <w:szCs w:val="24"/>
        </w:rPr>
        <w:t>PRENDONO VISIONE</w:t>
      </w:r>
      <w:r>
        <w:rPr>
          <w:color w:val="000000"/>
          <w:sz w:val="24"/>
          <w:szCs w:val="24"/>
        </w:rPr>
        <w:t xml:space="preserve"> DEL PIANO DIDATTICO PERSONALIZZATO RELATIVO AL PROPRIO FIGLIO.</w:t>
      </w:r>
    </w:p>
    <w:p w:rsidR="005B495B" w:rsidRDefault="005B495B">
      <w:pPr>
        <w:pBdr>
          <w:top w:val="nil"/>
          <w:left w:val="nil"/>
          <w:bottom w:val="nil"/>
          <w:right w:val="nil"/>
          <w:between w:val="nil"/>
        </w:pBdr>
        <w:spacing w:line="240" w:lineRule="auto"/>
        <w:ind w:left="0"/>
        <w:jc w:val="both"/>
        <w:rPr>
          <w:color w:val="000000"/>
          <w:sz w:val="24"/>
          <w:szCs w:val="24"/>
        </w:rPr>
      </w:pPr>
    </w:p>
    <w:p w:rsidR="005B495B" w:rsidRDefault="005B495B">
      <w:pPr>
        <w:pBdr>
          <w:top w:val="nil"/>
          <w:left w:val="nil"/>
          <w:bottom w:val="nil"/>
          <w:right w:val="nil"/>
          <w:between w:val="nil"/>
        </w:pBdr>
        <w:spacing w:line="240" w:lineRule="auto"/>
        <w:ind w:left="0"/>
        <w:jc w:val="both"/>
        <w:rPr>
          <w:color w:val="000000"/>
          <w:sz w:val="24"/>
          <w:szCs w:val="24"/>
        </w:rPr>
      </w:pPr>
    </w:p>
    <w:p w:rsidR="005B495B" w:rsidRDefault="00F073A2">
      <w:pPr>
        <w:numPr>
          <w:ilvl w:val="0"/>
          <w:numId w:val="3"/>
        </w:numPr>
        <w:pBdr>
          <w:top w:val="nil"/>
          <w:left w:val="nil"/>
          <w:bottom w:val="nil"/>
          <w:right w:val="nil"/>
          <w:between w:val="nil"/>
        </w:pBdr>
        <w:spacing w:line="240" w:lineRule="auto"/>
        <w:jc w:val="both"/>
        <w:rPr>
          <w:color w:val="000000"/>
          <w:sz w:val="24"/>
          <w:szCs w:val="24"/>
        </w:rPr>
      </w:pPr>
      <w:r>
        <w:rPr>
          <w:color w:val="000000"/>
          <w:sz w:val="24"/>
          <w:szCs w:val="24"/>
        </w:rPr>
        <w:t xml:space="preserve">I GENITORI (o chi ne fa le veci) CONDIVIDONO E APPROVANO QUANTO PROPOSTO ALL’INTERNO DEL PDP.    </w:t>
      </w:r>
    </w:p>
    <w:p w:rsidR="005B495B" w:rsidRDefault="005B495B">
      <w:pPr>
        <w:pBdr>
          <w:top w:val="nil"/>
          <w:left w:val="nil"/>
          <w:bottom w:val="nil"/>
          <w:right w:val="nil"/>
          <w:between w:val="nil"/>
        </w:pBdr>
        <w:spacing w:line="240" w:lineRule="auto"/>
        <w:ind w:left="0"/>
        <w:jc w:val="both"/>
        <w:rPr>
          <w:color w:val="000000"/>
          <w:sz w:val="24"/>
          <w:szCs w:val="24"/>
        </w:rPr>
      </w:pPr>
    </w:p>
    <w:p w:rsidR="005B495B" w:rsidRDefault="005B495B">
      <w:pPr>
        <w:pBdr>
          <w:top w:val="nil"/>
          <w:left w:val="nil"/>
          <w:bottom w:val="nil"/>
          <w:right w:val="nil"/>
          <w:between w:val="nil"/>
        </w:pBdr>
        <w:spacing w:line="240" w:lineRule="auto"/>
        <w:ind w:left="0"/>
        <w:jc w:val="both"/>
        <w:rPr>
          <w:color w:val="000000"/>
          <w:sz w:val="24"/>
          <w:szCs w:val="24"/>
        </w:rPr>
      </w:pPr>
    </w:p>
    <w:p w:rsidR="005B495B" w:rsidRDefault="00F073A2">
      <w:pPr>
        <w:numPr>
          <w:ilvl w:val="0"/>
          <w:numId w:val="3"/>
        </w:numPr>
        <w:pBdr>
          <w:top w:val="nil"/>
          <w:left w:val="nil"/>
          <w:bottom w:val="nil"/>
          <w:right w:val="nil"/>
          <w:between w:val="nil"/>
        </w:pBdr>
        <w:spacing w:line="240" w:lineRule="auto"/>
        <w:jc w:val="both"/>
      </w:pPr>
      <w:r>
        <w:rPr>
          <w:color w:val="000000"/>
          <w:sz w:val="24"/>
          <w:szCs w:val="24"/>
        </w:rPr>
        <w:t xml:space="preserve">I GENITORI (o chi ne fa le veci) SI ASSUMONO GLI IMPEGNI CONCORDATI NEL PATTO EDUCATIVO. </w:t>
      </w:r>
    </w:p>
    <w:p w:rsidR="005B495B" w:rsidRDefault="005B495B">
      <w:pPr>
        <w:pBdr>
          <w:top w:val="nil"/>
          <w:left w:val="nil"/>
          <w:bottom w:val="nil"/>
          <w:right w:val="nil"/>
          <w:between w:val="nil"/>
        </w:pBdr>
        <w:spacing w:line="240" w:lineRule="auto"/>
        <w:ind w:left="720"/>
        <w:jc w:val="both"/>
        <w:rPr>
          <w:color w:val="000000"/>
          <w:sz w:val="24"/>
          <w:szCs w:val="24"/>
        </w:rPr>
      </w:pPr>
    </w:p>
    <w:p w:rsidR="005B495B" w:rsidRDefault="00F073A2">
      <w:pPr>
        <w:numPr>
          <w:ilvl w:val="0"/>
          <w:numId w:val="3"/>
        </w:numPr>
        <w:pBdr>
          <w:top w:val="nil"/>
          <w:left w:val="nil"/>
          <w:bottom w:val="nil"/>
          <w:right w:val="nil"/>
          <w:between w:val="nil"/>
        </w:pBdr>
        <w:spacing w:line="240" w:lineRule="auto"/>
        <w:jc w:val="both"/>
        <w:rPr>
          <w:color w:val="000000"/>
          <w:sz w:val="24"/>
          <w:szCs w:val="24"/>
        </w:rPr>
      </w:pPr>
      <w:r>
        <w:rPr>
          <w:color w:val="000000"/>
          <w:sz w:val="24"/>
          <w:szCs w:val="24"/>
        </w:rPr>
        <w:t xml:space="preserve">I GENITORI (o chi ne fa le </w:t>
      </w:r>
      <w:proofErr w:type="gramStart"/>
      <w:r>
        <w:rPr>
          <w:color w:val="000000"/>
          <w:sz w:val="24"/>
          <w:szCs w:val="24"/>
        </w:rPr>
        <w:t>veci)  AUTORIZZANO</w:t>
      </w:r>
      <w:proofErr w:type="gramEnd"/>
      <w:r>
        <w:rPr>
          <w:color w:val="000000"/>
          <w:sz w:val="24"/>
          <w:szCs w:val="24"/>
        </w:rPr>
        <w:t xml:space="preserve"> LA SCUOLA AL TRATTAMENTO DEI DATI PERSONALI A FINI ISTITUZIONALI (in caso di consegna di diagnosi)</w:t>
      </w:r>
    </w:p>
    <w:p w:rsidR="005B495B" w:rsidRDefault="005B495B">
      <w:pPr>
        <w:numPr>
          <w:ilvl w:val="0"/>
          <w:numId w:val="3"/>
        </w:numPr>
        <w:pBdr>
          <w:top w:val="nil"/>
          <w:left w:val="nil"/>
          <w:bottom w:val="nil"/>
          <w:right w:val="nil"/>
          <w:between w:val="nil"/>
        </w:pBdr>
        <w:spacing w:line="240" w:lineRule="auto"/>
        <w:jc w:val="both"/>
        <w:rPr>
          <w:sz w:val="24"/>
          <w:szCs w:val="24"/>
        </w:rPr>
      </w:pPr>
    </w:p>
    <w:p w:rsidR="005B495B" w:rsidRDefault="00F073A2">
      <w:pPr>
        <w:pBdr>
          <w:top w:val="nil"/>
          <w:left w:val="nil"/>
          <w:bottom w:val="nil"/>
          <w:right w:val="nil"/>
          <w:between w:val="nil"/>
        </w:pBdr>
        <w:spacing w:line="240" w:lineRule="auto"/>
        <w:ind w:left="0"/>
        <w:jc w:val="both"/>
        <w:rPr>
          <w:color w:val="000000"/>
        </w:rPr>
      </w:pPr>
      <w:r>
        <w:rPr>
          <w:color w:val="000000"/>
        </w:rPr>
        <w:t xml:space="preserve">Data,                                                                                 </w:t>
      </w:r>
    </w:p>
    <w:p w:rsidR="005B495B" w:rsidRDefault="00F073A2">
      <w:pPr>
        <w:pBdr>
          <w:top w:val="nil"/>
          <w:left w:val="nil"/>
          <w:bottom w:val="nil"/>
          <w:right w:val="nil"/>
          <w:between w:val="nil"/>
        </w:pBdr>
        <w:spacing w:line="240" w:lineRule="auto"/>
        <w:ind w:left="0"/>
        <w:jc w:val="right"/>
        <w:rPr>
          <w:color w:val="000000"/>
        </w:rPr>
      </w:pPr>
      <w:r>
        <w:rPr>
          <w:color w:val="000000"/>
        </w:rPr>
        <w:t xml:space="preserve">Firme dei genitori </w:t>
      </w:r>
    </w:p>
    <w:p w:rsidR="005B495B" w:rsidRDefault="005B495B">
      <w:pPr>
        <w:pBdr>
          <w:top w:val="nil"/>
          <w:left w:val="nil"/>
          <w:bottom w:val="nil"/>
          <w:right w:val="nil"/>
          <w:between w:val="nil"/>
        </w:pBdr>
        <w:spacing w:line="240" w:lineRule="auto"/>
        <w:ind w:left="0"/>
        <w:jc w:val="right"/>
        <w:rPr>
          <w:color w:val="000000"/>
        </w:rPr>
      </w:pPr>
    </w:p>
    <w:p w:rsidR="005B495B" w:rsidRDefault="00F073A2">
      <w:pPr>
        <w:pBdr>
          <w:top w:val="nil"/>
          <w:left w:val="nil"/>
          <w:bottom w:val="nil"/>
          <w:right w:val="nil"/>
          <w:between w:val="nil"/>
        </w:pBdr>
        <w:spacing w:line="240" w:lineRule="auto"/>
        <w:ind w:left="0"/>
        <w:jc w:val="right"/>
        <w:rPr>
          <w:color w:val="000000"/>
        </w:rPr>
      </w:pPr>
      <w:r>
        <w:rPr>
          <w:color w:val="000000"/>
        </w:rPr>
        <w:t>__________________________</w:t>
      </w:r>
    </w:p>
    <w:p w:rsidR="005B495B" w:rsidRDefault="005B495B">
      <w:pPr>
        <w:pBdr>
          <w:top w:val="nil"/>
          <w:left w:val="nil"/>
          <w:bottom w:val="nil"/>
          <w:right w:val="nil"/>
          <w:between w:val="nil"/>
        </w:pBdr>
        <w:spacing w:line="240" w:lineRule="auto"/>
        <w:ind w:left="0"/>
        <w:jc w:val="right"/>
        <w:rPr>
          <w:color w:val="000000"/>
        </w:rPr>
      </w:pPr>
    </w:p>
    <w:p w:rsidR="005B495B" w:rsidRDefault="00F073A2">
      <w:pPr>
        <w:pBdr>
          <w:top w:val="nil"/>
          <w:left w:val="nil"/>
          <w:bottom w:val="nil"/>
          <w:right w:val="nil"/>
          <w:between w:val="nil"/>
        </w:pBdr>
        <w:spacing w:line="240" w:lineRule="auto"/>
        <w:ind w:left="0"/>
        <w:jc w:val="right"/>
        <w:rPr>
          <w:color w:val="000000"/>
        </w:rPr>
      </w:pPr>
      <w:r>
        <w:rPr>
          <w:color w:val="000000"/>
        </w:rPr>
        <w:t>__________________________</w:t>
      </w:r>
    </w:p>
    <w:p w:rsidR="005B495B" w:rsidRDefault="005B495B">
      <w:pPr>
        <w:pBdr>
          <w:top w:val="nil"/>
          <w:left w:val="nil"/>
          <w:bottom w:val="nil"/>
          <w:right w:val="nil"/>
          <w:between w:val="nil"/>
        </w:pBdr>
        <w:spacing w:line="240" w:lineRule="auto"/>
        <w:ind w:left="0"/>
        <w:jc w:val="both"/>
        <w:rPr>
          <w:color w:val="000000"/>
        </w:rPr>
      </w:pPr>
    </w:p>
    <w:p w:rsidR="005B495B" w:rsidRDefault="005B495B">
      <w:pPr>
        <w:pBdr>
          <w:top w:val="nil"/>
          <w:left w:val="nil"/>
          <w:bottom w:val="nil"/>
          <w:right w:val="nil"/>
          <w:between w:val="nil"/>
        </w:pBdr>
        <w:spacing w:line="240" w:lineRule="auto"/>
        <w:ind w:left="0"/>
        <w:jc w:val="both"/>
        <w:rPr>
          <w:color w:val="000000"/>
        </w:rPr>
      </w:pPr>
    </w:p>
    <w:p w:rsidR="005B495B" w:rsidRDefault="00F073A2">
      <w:pPr>
        <w:pBdr>
          <w:top w:val="nil"/>
          <w:left w:val="nil"/>
          <w:bottom w:val="nil"/>
          <w:right w:val="nil"/>
          <w:between w:val="nil"/>
        </w:pBdr>
        <w:spacing w:line="240" w:lineRule="auto"/>
        <w:ind w:left="0"/>
        <w:jc w:val="right"/>
        <w:rPr>
          <w:color w:val="000000"/>
        </w:rPr>
      </w:pPr>
      <w:r>
        <w:rPr>
          <w:color w:val="000000"/>
        </w:rPr>
        <w:t>Firme dei docenti</w:t>
      </w:r>
    </w:p>
    <w:p w:rsidR="005B495B" w:rsidRDefault="00F073A2">
      <w:pPr>
        <w:pBdr>
          <w:top w:val="nil"/>
          <w:left w:val="nil"/>
          <w:bottom w:val="nil"/>
          <w:right w:val="nil"/>
          <w:between w:val="nil"/>
        </w:pBdr>
        <w:spacing w:line="240" w:lineRule="auto"/>
        <w:ind w:left="0"/>
        <w:jc w:val="right"/>
        <w:rPr>
          <w:color w:val="000000"/>
        </w:rPr>
      </w:pPr>
      <w:r>
        <w:rPr>
          <w:color w:val="000000"/>
        </w:rPr>
        <w:t>__________________________</w:t>
      </w:r>
    </w:p>
    <w:p w:rsidR="005B495B" w:rsidRDefault="00F073A2">
      <w:pPr>
        <w:pBdr>
          <w:top w:val="nil"/>
          <w:left w:val="nil"/>
          <w:bottom w:val="nil"/>
          <w:right w:val="nil"/>
          <w:between w:val="nil"/>
        </w:pBdr>
        <w:spacing w:line="240" w:lineRule="auto"/>
        <w:ind w:left="0"/>
        <w:jc w:val="right"/>
        <w:rPr>
          <w:color w:val="000000"/>
        </w:rPr>
      </w:pPr>
      <w:r>
        <w:rPr>
          <w:color w:val="000000"/>
        </w:rPr>
        <w:t>__________________________</w:t>
      </w:r>
    </w:p>
    <w:p w:rsidR="005B495B" w:rsidRDefault="00F073A2">
      <w:pPr>
        <w:pBdr>
          <w:top w:val="nil"/>
          <w:left w:val="nil"/>
          <w:bottom w:val="nil"/>
          <w:right w:val="nil"/>
          <w:between w:val="nil"/>
        </w:pBdr>
        <w:spacing w:line="240" w:lineRule="auto"/>
        <w:ind w:left="0"/>
        <w:jc w:val="right"/>
        <w:rPr>
          <w:color w:val="000000"/>
        </w:rPr>
      </w:pPr>
      <w:r>
        <w:rPr>
          <w:color w:val="000000"/>
        </w:rPr>
        <w:t>__________________________</w:t>
      </w:r>
    </w:p>
    <w:p w:rsidR="005B495B" w:rsidRDefault="00F073A2">
      <w:pPr>
        <w:pBdr>
          <w:top w:val="nil"/>
          <w:left w:val="nil"/>
          <w:bottom w:val="nil"/>
          <w:right w:val="nil"/>
          <w:between w:val="nil"/>
        </w:pBdr>
        <w:spacing w:line="240" w:lineRule="auto"/>
        <w:ind w:left="0"/>
        <w:jc w:val="right"/>
        <w:rPr>
          <w:color w:val="000000"/>
        </w:rPr>
      </w:pPr>
      <w:r>
        <w:rPr>
          <w:color w:val="000000"/>
        </w:rPr>
        <w:t>__________________________</w:t>
      </w:r>
    </w:p>
    <w:p w:rsidR="005B495B" w:rsidRDefault="00F073A2">
      <w:pPr>
        <w:pBdr>
          <w:top w:val="nil"/>
          <w:left w:val="nil"/>
          <w:bottom w:val="nil"/>
          <w:right w:val="nil"/>
          <w:between w:val="nil"/>
        </w:pBdr>
        <w:spacing w:line="240" w:lineRule="auto"/>
        <w:ind w:left="0"/>
        <w:jc w:val="right"/>
        <w:rPr>
          <w:color w:val="000000"/>
        </w:rPr>
      </w:pPr>
      <w:r>
        <w:rPr>
          <w:color w:val="000000"/>
        </w:rPr>
        <w:t>__________________________</w:t>
      </w:r>
    </w:p>
    <w:p w:rsidR="005B495B" w:rsidRDefault="00F073A2">
      <w:pPr>
        <w:pBdr>
          <w:top w:val="nil"/>
          <w:left w:val="nil"/>
          <w:bottom w:val="nil"/>
          <w:right w:val="nil"/>
          <w:between w:val="nil"/>
        </w:pBdr>
        <w:spacing w:line="240" w:lineRule="auto"/>
        <w:ind w:left="0"/>
        <w:jc w:val="right"/>
        <w:rPr>
          <w:color w:val="000000"/>
        </w:rPr>
      </w:pPr>
      <w:r>
        <w:rPr>
          <w:color w:val="000000"/>
        </w:rPr>
        <w:t>__________________________</w:t>
      </w:r>
    </w:p>
    <w:p w:rsidR="005B495B" w:rsidRDefault="00F073A2">
      <w:pPr>
        <w:pBdr>
          <w:top w:val="nil"/>
          <w:left w:val="nil"/>
          <w:bottom w:val="nil"/>
          <w:right w:val="nil"/>
          <w:between w:val="nil"/>
        </w:pBdr>
        <w:spacing w:line="240" w:lineRule="auto"/>
        <w:ind w:left="0"/>
        <w:jc w:val="right"/>
        <w:rPr>
          <w:color w:val="000000"/>
        </w:rPr>
      </w:pPr>
      <w:r>
        <w:rPr>
          <w:color w:val="000000"/>
        </w:rPr>
        <w:t>__________________________</w:t>
      </w:r>
    </w:p>
    <w:p w:rsidR="005B495B" w:rsidRDefault="005B495B">
      <w:pPr>
        <w:pBdr>
          <w:top w:val="nil"/>
          <w:left w:val="nil"/>
          <w:bottom w:val="nil"/>
          <w:right w:val="nil"/>
          <w:between w:val="nil"/>
        </w:pBdr>
        <w:spacing w:line="240" w:lineRule="auto"/>
        <w:ind w:left="0"/>
        <w:jc w:val="right"/>
        <w:rPr>
          <w:color w:val="000000"/>
        </w:rPr>
      </w:pPr>
    </w:p>
    <w:p w:rsidR="005B495B" w:rsidRDefault="005B495B">
      <w:pPr>
        <w:pBdr>
          <w:top w:val="nil"/>
          <w:left w:val="nil"/>
          <w:bottom w:val="nil"/>
          <w:right w:val="nil"/>
          <w:between w:val="nil"/>
        </w:pBdr>
        <w:spacing w:line="240" w:lineRule="auto"/>
        <w:ind w:left="0"/>
        <w:jc w:val="both"/>
        <w:rPr>
          <w:color w:val="000000"/>
          <w:sz w:val="12"/>
          <w:szCs w:val="12"/>
        </w:rPr>
      </w:pPr>
    </w:p>
    <w:p w:rsidR="005B495B" w:rsidRDefault="00F073A2">
      <w:pPr>
        <w:pBdr>
          <w:top w:val="nil"/>
          <w:left w:val="nil"/>
          <w:bottom w:val="nil"/>
          <w:right w:val="nil"/>
          <w:between w:val="nil"/>
        </w:pBdr>
        <w:spacing w:line="240" w:lineRule="auto"/>
        <w:ind w:left="0"/>
        <w:jc w:val="right"/>
        <w:rPr>
          <w:color w:val="000000"/>
        </w:rPr>
      </w:pPr>
      <w:r>
        <w:rPr>
          <w:color w:val="000000"/>
        </w:rPr>
        <w:t xml:space="preserve">Firma del Dirigente Scolastico </w:t>
      </w:r>
    </w:p>
    <w:p w:rsidR="005B495B" w:rsidRDefault="005B495B">
      <w:pPr>
        <w:pBdr>
          <w:top w:val="nil"/>
          <w:left w:val="nil"/>
          <w:bottom w:val="nil"/>
          <w:right w:val="nil"/>
          <w:between w:val="nil"/>
        </w:pBdr>
        <w:spacing w:line="240" w:lineRule="auto"/>
        <w:ind w:left="0"/>
        <w:jc w:val="right"/>
        <w:rPr>
          <w:color w:val="000000"/>
        </w:rPr>
      </w:pPr>
    </w:p>
    <w:p w:rsidR="005B495B" w:rsidRDefault="00F073A2">
      <w:pPr>
        <w:pBdr>
          <w:top w:val="nil"/>
          <w:left w:val="nil"/>
          <w:bottom w:val="nil"/>
          <w:right w:val="nil"/>
          <w:between w:val="nil"/>
        </w:pBdr>
        <w:spacing w:line="240" w:lineRule="auto"/>
        <w:ind w:left="0"/>
        <w:jc w:val="right"/>
        <w:rPr>
          <w:color w:val="000000"/>
          <w:sz w:val="12"/>
          <w:szCs w:val="12"/>
        </w:rPr>
      </w:pPr>
      <w:r>
        <w:rPr>
          <w:color w:val="000000"/>
        </w:rPr>
        <w:t>_________________________</w:t>
      </w:r>
    </w:p>
    <w:p w:rsidR="005B495B" w:rsidRDefault="005B495B">
      <w:pPr>
        <w:pBdr>
          <w:top w:val="nil"/>
          <w:left w:val="nil"/>
          <w:bottom w:val="nil"/>
          <w:right w:val="nil"/>
          <w:between w:val="nil"/>
        </w:pBdr>
        <w:spacing w:line="240" w:lineRule="auto"/>
        <w:ind w:left="0"/>
        <w:jc w:val="both"/>
        <w:rPr>
          <w:color w:val="000000"/>
          <w:sz w:val="12"/>
          <w:szCs w:val="12"/>
        </w:rPr>
      </w:pPr>
    </w:p>
    <w:p w:rsidR="005B495B" w:rsidRDefault="005B495B">
      <w:pPr>
        <w:pBdr>
          <w:top w:val="nil"/>
          <w:left w:val="nil"/>
          <w:bottom w:val="nil"/>
          <w:right w:val="nil"/>
          <w:between w:val="nil"/>
        </w:pBdr>
        <w:spacing w:line="240" w:lineRule="auto"/>
        <w:ind w:left="0"/>
        <w:jc w:val="both"/>
        <w:rPr>
          <w:color w:val="000000"/>
          <w:sz w:val="12"/>
          <w:szCs w:val="12"/>
        </w:rPr>
      </w:pPr>
    </w:p>
    <w:p w:rsidR="005B495B" w:rsidRDefault="005B495B">
      <w:pPr>
        <w:pBdr>
          <w:top w:val="nil"/>
          <w:left w:val="nil"/>
          <w:bottom w:val="nil"/>
          <w:right w:val="nil"/>
          <w:between w:val="nil"/>
        </w:pBdr>
        <w:spacing w:line="240" w:lineRule="auto"/>
        <w:ind w:left="0"/>
        <w:jc w:val="both"/>
        <w:rPr>
          <w:color w:val="000000"/>
          <w:sz w:val="12"/>
          <w:szCs w:val="12"/>
        </w:rPr>
      </w:pPr>
    </w:p>
    <w:p w:rsidR="005B495B" w:rsidRDefault="005B495B">
      <w:pPr>
        <w:pBdr>
          <w:top w:val="nil"/>
          <w:left w:val="nil"/>
          <w:bottom w:val="nil"/>
          <w:right w:val="nil"/>
          <w:between w:val="nil"/>
        </w:pBdr>
        <w:spacing w:line="240" w:lineRule="auto"/>
        <w:ind w:left="0"/>
        <w:jc w:val="both"/>
        <w:rPr>
          <w:color w:val="000000"/>
          <w:sz w:val="12"/>
          <w:szCs w:val="12"/>
        </w:rPr>
      </w:pPr>
    </w:p>
    <w:p w:rsidR="005B495B" w:rsidRDefault="005B495B">
      <w:pPr>
        <w:pBdr>
          <w:top w:val="nil"/>
          <w:left w:val="nil"/>
          <w:bottom w:val="nil"/>
          <w:right w:val="nil"/>
          <w:between w:val="nil"/>
        </w:pBdr>
        <w:spacing w:line="240" w:lineRule="auto"/>
        <w:ind w:left="0"/>
        <w:jc w:val="both"/>
        <w:rPr>
          <w:color w:val="000000"/>
          <w:sz w:val="12"/>
          <w:szCs w:val="12"/>
        </w:rPr>
      </w:pPr>
    </w:p>
    <w:p w:rsidR="005B495B" w:rsidRDefault="00F073A2">
      <w:pPr>
        <w:pBdr>
          <w:top w:val="nil"/>
          <w:left w:val="nil"/>
          <w:bottom w:val="nil"/>
          <w:right w:val="nil"/>
          <w:between w:val="nil"/>
        </w:pBdr>
        <w:spacing w:line="240" w:lineRule="auto"/>
        <w:ind w:left="0"/>
        <w:jc w:val="both"/>
        <w:rPr>
          <w:color w:val="000000"/>
          <w:sz w:val="16"/>
          <w:szCs w:val="16"/>
        </w:rPr>
      </w:pPr>
      <w:r>
        <w:rPr>
          <w:color w:val="000000"/>
          <w:sz w:val="16"/>
          <w:szCs w:val="16"/>
        </w:rPr>
        <w:t>NOTA:</w:t>
      </w:r>
    </w:p>
    <w:p w:rsidR="005B495B" w:rsidRDefault="005B495B">
      <w:pPr>
        <w:pBdr>
          <w:top w:val="nil"/>
          <w:left w:val="nil"/>
          <w:bottom w:val="nil"/>
          <w:right w:val="nil"/>
          <w:between w:val="nil"/>
        </w:pBdr>
        <w:spacing w:line="240" w:lineRule="auto"/>
        <w:ind w:left="0"/>
        <w:jc w:val="both"/>
        <w:rPr>
          <w:color w:val="000000"/>
          <w:sz w:val="16"/>
          <w:szCs w:val="16"/>
        </w:rPr>
      </w:pPr>
    </w:p>
    <w:p w:rsidR="005B495B" w:rsidRDefault="00F073A2">
      <w:pPr>
        <w:pBdr>
          <w:top w:val="nil"/>
          <w:left w:val="nil"/>
          <w:bottom w:val="nil"/>
          <w:right w:val="nil"/>
          <w:between w:val="nil"/>
        </w:pBdr>
        <w:spacing w:line="240" w:lineRule="auto"/>
        <w:ind w:left="0"/>
        <w:jc w:val="both"/>
        <w:rPr>
          <w:color w:val="000000"/>
          <w:sz w:val="16"/>
          <w:szCs w:val="16"/>
        </w:rPr>
      </w:pPr>
      <w:r>
        <w:rPr>
          <w:color w:val="000000"/>
          <w:sz w:val="16"/>
          <w:szCs w:val="16"/>
        </w:rPr>
        <w:t>IL PRESENTE PIANO DIDATTICO PERSONALIZZATO POTRÀ ESSERE OGGETTO DI ADEGUAMENTI DA PARTE DEL CONSIGLIO DI CLASSE, IN COLLABORAZIONE CON IL REFERENTE DSA, DURANTE IL CORSO DELL’ANNO SCOLASTICO, NEL CASO IN CUI LE MISURE ADOPERATE SI RITENGANO POCO ADATTE ALL</w:t>
      </w:r>
      <w:r>
        <w:rPr>
          <w:color w:val="000000"/>
          <w:sz w:val="16"/>
          <w:szCs w:val="16"/>
        </w:rPr>
        <w:t xml:space="preserve">’ALUNNO O NEL CASO IN CUI SI RITENGA UTILE MODIFICARE QUALSIASI ASPETTO DEL PERCORSO DIDATTICO PER MIGLIORARE ULTERIORMENTE L’APPRENDIMENTO DELL’ALUNNO. </w:t>
      </w:r>
    </w:p>
    <w:p w:rsidR="005B495B" w:rsidRDefault="00F073A2">
      <w:pPr>
        <w:jc w:val="both"/>
      </w:pPr>
      <w:r>
        <w:rPr>
          <w:sz w:val="16"/>
          <w:szCs w:val="16"/>
        </w:rPr>
        <w:t>DI QUESTE MODIFICHE SARA’ COMUNQUE DATA COMUNICAZIONE, APPENA POSSIBILE, AI GENITORI DELL’ALUNNO.</w:t>
      </w:r>
    </w:p>
    <w:sectPr w:rsidR="005B495B">
      <w:pgSz w:w="11906" w:h="16838"/>
      <w:pgMar w:top="1417" w:right="1134" w:bottom="1134" w:left="1134"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Noto Sans Symbols">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C65C6B"/>
    <w:multiLevelType w:val="multilevel"/>
    <w:tmpl w:val="8A7894AE"/>
    <w:lvl w:ilvl="0">
      <w:start w:val="1"/>
      <w:numFmt w:val="decimal"/>
      <w:lvlText w:val="%1."/>
      <w:lvlJc w:val="left"/>
      <w:pPr>
        <w:ind w:left="720" w:hanging="360"/>
      </w:pPr>
    </w:lvl>
    <w:lvl w:ilvl="1">
      <w:start w:val="1"/>
      <w:numFmt w:val="bullet"/>
      <w:lvlText w:val="●"/>
      <w:lvlJc w:val="left"/>
      <w:pPr>
        <w:ind w:left="1440" w:hanging="360"/>
      </w:pPr>
      <w:rPr>
        <w:rFonts w:ascii="Noto Sans Symbols" w:eastAsia="Noto Sans Symbols" w:hAnsi="Noto Sans Symbols" w:cs="Noto Sans Symbols"/>
      </w:rPr>
    </w:lvl>
    <w:lvl w:ilvl="2">
      <w:start w:val="1"/>
      <w:numFmt w:val="decimal"/>
      <w:lvlText w:val="%3."/>
      <w:lvlJc w:val="left"/>
      <w:pPr>
        <w:ind w:left="234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309C01FB"/>
    <w:multiLevelType w:val="multilevel"/>
    <w:tmpl w:val="4BCAD88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32745990"/>
    <w:multiLevelType w:val="multilevel"/>
    <w:tmpl w:val="84648FA0"/>
    <w:lvl w:ilvl="0">
      <w:start w:val="1"/>
      <w:numFmt w:val="bullet"/>
      <w:lvlText w:val="□"/>
      <w:lvlJc w:val="left"/>
      <w:pPr>
        <w:ind w:left="3048" w:hanging="360"/>
      </w:pPr>
      <w:rPr>
        <w:rFonts w:ascii="Noto Sans Symbols" w:eastAsia="Noto Sans Symbols" w:hAnsi="Noto Sans Symbols" w:cs="Noto Sans Symbols"/>
        <w:smallCaps w:val="0"/>
        <w:strike w:val="0"/>
        <w:sz w:val="52"/>
        <w:szCs w:val="52"/>
        <w:vertAlign w:val="baseline"/>
      </w:rPr>
    </w:lvl>
    <w:lvl w:ilvl="1">
      <w:start w:val="1"/>
      <w:numFmt w:val="bullet"/>
      <w:lvlText w:val="□"/>
      <w:lvlJc w:val="left"/>
      <w:pPr>
        <w:ind w:left="1440" w:hanging="360"/>
      </w:pPr>
      <w:rPr>
        <w:rFonts w:ascii="Noto Sans Symbols" w:eastAsia="Noto Sans Symbols" w:hAnsi="Noto Sans Symbols" w:cs="Noto Sans Symbols"/>
        <w:smallCaps w:val="0"/>
        <w:strike w:val="0"/>
        <w:sz w:val="32"/>
        <w:szCs w:val="32"/>
        <w:vertAlign w:val="baseline"/>
      </w:rPr>
    </w:lvl>
    <w:lvl w:ilvl="2">
      <w:start w:val="1"/>
      <w:numFmt w:val="bullet"/>
      <w:lvlText w:val="▪"/>
      <w:lvlJc w:val="left"/>
      <w:pPr>
        <w:ind w:left="2868" w:hanging="360"/>
      </w:pPr>
      <w:rPr>
        <w:rFonts w:ascii="Noto Sans Symbols" w:eastAsia="Noto Sans Symbols" w:hAnsi="Noto Sans Symbols" w:cs="Noto Sans Symbols"/>
      </w:rPr>
    </w:lvl>
    <w:lvl w:ilvl="3">
      <w:start w:val="1"/>
      <w:numFmt w:val="bullet"/>
      <w:lvlText w:val="●"/>
      <w:lvlJc w:val="left"/>
      <w:pPr>
        <w:ind w:left="3588" w:hanging="360"/>
      </w:pPr>
      <w:rPr>
        <w:rFonts w:ascii="Noto Sans Symbols" w:eastAsia="Noto Sans Symbols" w:hAnsi="Noto Sans Symbols" w:cs="Noto Sans Symbols"/>
      </w:rPr>
    </w:lvl>
    <w:lvl w:ilvl="4">
      <w:start w:val="1"/>
      <w:numFmt w:val="bullet"/>
      <w:lvlText w:val="o"/>
      <w:lvlJc w:val="left"/>
      <w:pPr>
        <w:ind w:left="4308" w:hanging="360"/>
      </w:pPr>
      <w:rPr>
        <w:rFonts w:ascii="Courier New" w:eastAsia="Courier New" w:hAnsi="Courier New" w:cs="Courier New"/>
      </w:rPr>
    </w:lvl>
    <w:lvl w:ilvl="5">
      <w:start w:val="1"/>
      <w:numFmt w:val="bullet"/>
      <w:lvlText w:val="▪"/>
      <w:lvlJc w:val="left"/>
      <w:pPr>
        <w:ind w:left="5028" w:hanging="360"/>
      </w:pPr>
      <w:rPr>
        <w:rFonts w:ascii="Noto Sans Symbols" w:eastAsia="Noto Sans Symbols" w:hAnsi="Noto Sans Symbols" w:cs="Noto Sans Symbols"/>
      </w:rPr>
    </w:lvl>
    <w:lvl w:ilvl="6">
      <w:start w:val="1"/>
      <w:numFmt w:val="bullet"/>
      <w:lvlText w:val="●"/>
      <w:lvlJc w:val="left"/>
      <w:pPr>
        <w:ind w:left="5748" w:hanging="360"/>
      </w:pPr>
      <w:rPr>
        <w:rFonts w:ascii="Noto Sans Symbols" w:eastAsia="Noto Sans Symbols" w:hAnsi="Noto Sans Symbols" w:cs="Noto Sans Symbols"/>
      </w:rPr>
    </w:lvl>
    <w:lvl w:ilvl="7">
      <w:start w:val="1"/>
      <w:numFmt w:val="bullet"/>
      <w:lvlText w:val="o"/>
      <w:lvlJc w:val="left"/>
      <w:pPr>
        <w:ind w:left="6468" w:hanging="360"/>
      </w:pPr>
      <w:rPr>
        <w:rFonts w:ascii="Courier New" w:eastAsia="Courier New" w:hAnsi="Courier New" w:cs="Courier New"/>
      </w:rPr>
    </w:lvl>
    <w:lvl w:ilvl="8">
      <w:start w:val="1"/>
      <w:numFmt w:val="bullet"/>
      <w:lvlText w:val="▪"/>
      <w:lvlJc w:val="left"/>
      <w:pPr>
        <w:ind w:left="7188" w:hanging="360"/>
      </w:pPr>
      <w:rPr>
        <w:rFonts w:ascii="Noto Sans Symbols" w:eastAsia="Noto Sans Symbols" w:hAnsi="Noto Sans Symbols" w:cs="Noto Sans Symbols"/>
      </w:rPr>
    </w:lvl>
  </w:abstractNum>
  <w:abstractNum w:abstractNumId="3" w15:restartNumberingAfterBreak="0">
    <w:nsid w:val="3949616B"/>
    <w:multiLevelType w:val="multilevel"/>
    <w:tmpl w:val="0DB0607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413E2E42"/>
    <w:multiLevelType w:val="multilevel"/>
    <w:tmpl w:val="8FD8BDD0"/>
    <w:lvl w:ilvl="0">
      <w:start w:val="1"/>
      <w:numFmt w:val="decimal"/>
      <w:lvlText w:val="%1."/>
      <w:lvlJc w:val="left"/>
      <w:pPr>
        <w:ind w:left="720" w:hanging="360"/>
      </w:pPr>
    </w:lvl>
    <w:lvl w:ilvl="1">
      <w:start w:val="1"/>
      <w:numFmt w:val="bullet"/>
      <w:lvlText w:val="●"/>
      <w:lvlJc w:val="left"/>
      <w:pPr>
        <w:ind w:left="1440" w:hanging="360"/>
      </w:pPr>
      <w:rPr>
        <w:rFonts w:ascii="Noto Sans Symbols" w:eastAsia="Noto Sans Symbols" w:hAnsi="Noto Sans Symbols" w:cs="Noto Sans Symbols"/>
      </w:rPr>
    </w:lvl>
    <w:lvl w:ilvl="2">
      <w:start w:val="1"/>
      <w:numFmt w:val="decimal"/>
      <w:lvlText w:val="%3."/>
      <w:lvlJc w:val="left"/>
      <w:pPr>
        <w:ind w:left="234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45127C27"/>
    <w:multiLevelType w:val="multilevel"/>
    <w:tmpl w:val="67A6B44E"/>
    <w:lvl w:ilvl="0">
      <w:start w:val="1"/>
      <w:numFmt w:val="bullet"/>
      <w:lvlText w:val="□"/>
      <w:lvlJc w:val="left"/>
      <w:pPr>
        <w:ind w:left="1428" w:hanging="360"/>
      </w:pPr>
      <w:rPr>
        <w:rFonts w:ascii="Noto Sans Symbols" w:eastAsia="Noto Sans Symbols" w:hAnsi="Noto Sans Symbols" w:cs="Noto Sans Symbols"/>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num w:numId="1">
    <w:abstractNumId w:val="3"/>
  </w:num>
  <w:num w:numId="2">
    <w:abstractNumId w:val="4"/>
  </w:num>
  <w:num w:numId="3">
    <w:abstractNumId w:val="1"/>
  </w:num>
  <w:num w:numId="4">
    <w:abstractNumId w:val="0"/>
  </w:num>
  <w:num w:numId="5">
    <w:abstractNumId w:val="2"/>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495B"/>
    <w:rsid w:val="005B495B"/>
    <w:rsid w:val="00F073A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EB31D9A-B2D1-4501-A0C7-B3B1FF06F3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8"/>
        <w:szCs w:val="28"/>
        <w:lang w:val="it-IT" w:eastAsia="it-IT" w:bidi="ar-SA"/>
      </w:rPr>
    </w:rPrDefault>
    <w:pPrDefault>
      <w:pPr>
        <w:spacing w:line="480" w:lineRule="auto"/>
        <w:ind w:left="36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style>
  <w:style w:type="paragraph" w:styleId="Titolo1">
    <w:name w:val="heading 1"/>
    <w:basedOn w:val="Normale"/>
    <w:next w:val="Normale"/>
    <w:pPr>
      <w:keepNext/>
      <w:jc w:val="center"/>
      <w:outlineLvl w:val="0"/>
    </w:pPr>
    <w:rPr>
      <w:b/>
      <w:sz w:val="36"/>
      <w:szCs w:val="36"/>
    </w:rPr>
  </w:style>
  <w:style w:type="paragraph" w:styleId="Titolo2">
    <w:name w:val="heading 2"/>
    <w:basedOn w:val="Normale"/>
    <w:next w:val="Normale"/>
    <w:pPr>
      <w:keepNext/>
      <w:spacing w:line="360" w:lineRule="auto"/>
      <w:outlineLvl w:val="1"/>
    </w:pPr>
    <w:rPr>
      <w:rFonts w:ascii="Arial" w:eastAsia="Arial" w:hAnsi="Arial" w:cs="Arial"/>
    </w:rPr>
  </w:style>
  <w:style w:type="paragraph" w:styleId="Titolo3">
    <w:name w:val="heading 3"/>
    <w:basedOn w:val="Normale"/>
    <w:next w:val="Normale"/>
    <w:pPr>
      <w:keepNext/>
      <w:keepLines/>
      <w:spacing w:before="280" w:after="80"/>
      <w:outlineLvl w:val="2"/>
    </w:pPr>
    <w:rPr>
      <w:b/>
    </w:rPr>
  </w:style>
  <w:style w:type="paragraph" w:styleId="Titolo4">
    <w:name w:val="heading 4"/>
    <w:basedOn w:val="Normale"/>
    <w:next w:val="Normale"/>
    <w:pPr>
      <w:keepNext/>
      <w:keepLines/>
      <w:spacing w:before="240" w:after="40"/>
      <w:outlineLvl w:val="3"/>
    </w:pPr>
    <w:rPr>
      <w:b/>
      <w:sz w:val="24"/>
      <w:szCs w:val="24"/>
    </w:rPr>
  </w:style>
  <w:style w:type="paragraph" w:styleId="Titolo5">
    <w:name w:val="heading 5"/>
    <w:basedOn w:val="Normale"/>
    <w:next w:val="Normale"/>
    <w:pPr>
      <w:keepNext/>
      <w:keepLines/>
      <w:spacing w:before="220" w:after="40"/>
      <w:outlineLvl w:val="4"/>
    </w:pPr>
    <w:rPr>
      <w:b/>
      <w:sz w:val="22"/>
      <w:szCs w:val="22"/>
    </w:rPr>
  </w:style>
  <w:style w:type="paragraph" w:styleId="Titolo6">
    <w:name w:val="heading 6"/>
    <w:basedOn w:val="Normale"/>
    <w:next w:val="Normale"/>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pPr>
      <w:tabs>
        <w:tab w:val="left" w:pos="1440"/>
      </w:tabs>
      <w:spacing w:line="360" w:lineRule="auto"/>
      <w:jc w:val="center"/>
    </w:pPr>
    <w:rPr>
      <w:rFonts w:ascii="Arial" w:eastAsia="Arial" w:hAnsi="Arial" w:cs="Arial"/>
      <w:b/>
      <w:sz w:val="36"/>
      <w:szCs w:val="36"/>
    </w:rPr>
  </w:style>
  <w:style w:type="paragraph" w:styleId="Sottotitolo">
    <w:name w:val="Subtitle"/>
    <w:basedOn w:val="Normale"/>
    <w:next w:val="Normale"/>
    <w:pPr>
      <w:keepNext/>
      <w:keepLines/>
      <w:tabs>
        <w:tab w:val="left" w:pos="1440"/>
      </w:tabs>
      <w:spacing w:line="360" w:lineRule="auto"/>
      <w:jc w:val="center"/>
    </w:pPr>
    <w:rPr>
      <w:b/>
      <w:sz w:val="36"/>
      <w:szCs w:val="36"/>
    </w:rPr>
  </w:style>
  <w:style w:type="table" w:customStyle="1" w:styleId="a">
    <w:basedOn w:val="TableNormal"/>
    <w:tblPr>
      <w:tblStyleRowBandSize w:val="1"/>
      <w:tblStyleColBandSize w:val="1"/>
      <w:tblCellMar>
        <w:top w:w="0" w:type="dxa"/>
        <w:left w:w="70" w:type="dxa"/>
        <w:bottom w:w="0" w:type="dxa"/>
        <w:right w:w="70" w:type="dxa"/>
      </w:tblCellMar>
    </w:tblPr>
  </w:style>
  <w:style w:type="table" w:customStyle="1" w:styleId="a0">
    <w:basedOn w:val="TableNormal"/>
    <w:tblPr>
      <w:tblStyleRowBandSize w:val="1"/>
      <w:tblStyleColBandSize w:val="1"/>
      <w:tblCellMar>
        <w:top w:w="0" w:type="dxa"/>
        <w:left w:w="70" w:type="dxa"/>
        <w:bottom w:w="0" w:type="dxa"/>
        <w:right w:w="70" w:type="dxa"/>
      </w:tblCellMar>
    </w:tblPr>
  </w:style>
  <w:style w:type="table" w:customStyle="1" w:styleId="a1">
    <w:basedOn w:val="TableNormal"/>
    <w:tblPr>
      <w:tblStyleRowBandSize w:val="1"/>
      <w:tblStyleColBandSize w:val="1"/>
      <w:tblCellMar>
        <w:top w:w="0" w:type="dxa"/>
        <w:left w:w="70" w:type="dxa"/>
        <w:bottom w:w="0" w:type="dxa"/>
        <w:right w:w="70" w:type="dxa"/>
      </w:tblCellMar>
    </w:tblPr>
  </w:style>
  <w:style w:type="table" w:customStyle="1" w:styleId="a2">
    <w:basedOn w:val="TableNormal"/>
    <w:tblPr>
      <w:tblStyleRowBandSize w:val="1"/>
      <w:tblStyleColBandSize w:val="1"/>
      <w:tblCellMar>
        <w:top w:w="0" w:type="dxa"/>
        <w:left w:w="70" w:type="dxa"/>
        <w:bottom w:w="0" w:type="dxa"/>
        <w:right w:w="70" w:type="dxa"/>
      </w:tblCellMar>
    </w:tblPr>
  </w:style>
  <w:style w:type="table" w:customStyle="1" w:styleId="a3">
    <w:basedOn w:val="TableNormal"/>
    <w:tblPr>
      <w:tblStyleRowBandSize w:val="1"/>
      <w:tblStyleColBandSize w:val="1"/>
      <w:tblCellMar>
        <w:top w:w="0" w:type="dxa"/>
        <w:left w:w="115" w:type="dxa"/>
        <w:bottom w:w="0" w:type="dxa"/>
        <w:right w:w="115" w:type="dxa"/>
      </w:tblCellMar>
    </w:tblPr>
  </w:style>
  <w:style w:type="table" w:customStyle="1" w:styleId="a4">
    <w:basedOn w:val="TableNormal"/>
    <w:tblPr>
      <w:tblStyleRowBandSize w:val="1"/>
      <w:tblStyleColBandSize w:val="1"/>
      <w:tblCellMar>
        <w:top w:w="0" w:type="dxa"/>
        <w:left w:w="115" w:type="dxa"/>
        <w:bottom w:w="0" w:type="dxa"/>
        <w:right w:w="115" w:type="dxa"/>
      </w:tblCellMar>
    </w:tblPr>
  </w:style>
  <w:style w:type="table" w:customStyle="1" w:styleId="a5">
    <w:basedOn w:val="TableNormal"/>
    <w:tblPr>
      <w:tblStyleRowBandSize w:val="1"/>
      <w:tblStyleColBandSize w:val="1"/>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5dkLSBPDHpV6rD2B1F4FcqeFicg==">CgMxLjAyDmguZ2MzOWpuNDZ5OXB5MghoLmdqZGd4czIOaC54dGZ4Z21ldGowZmQyDmgueTJ1c2QzeDg2NXVxMg5oLjZwejIzNWNwc28yZjIOaC5vbmZkbHR6ZHFjcDAyDmguN3ZjdDM2aXM1bjFxMg1oLmlnYnFsYmI1bmZ6Mg5oLnJ2b243ZDcweHVtbDIOaC56Nnl0MThwaHQ5em8yDmguZWk5cnZkajQ4eW5rMg5oLms2MDdiZmZtd3RwcjIOaC52MjNoMzlod25zYm8yDmguaHFyd2VmZnVueWpsOAByITFValJ0OE1QTmdtWUU2MDJwZ0JIeXVvdm9pNXk0bDBue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1299</Words>
  <Characters>7410</Characters>
  <Application>Microsoft Office Word</Application>
  <DocSecurity>0</DocSecurity>
  <Lines>61</Lines>
  <Paragraphs>17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8692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2</cp:revision>
  <dcterms:created xsi:type="dcterms:W3CDTF">2023-10-17T16:12:00Z</dcterms:created>
  <dcterms:modified xsi:type="dcterms:W3CDTF">2023-10-17T16:12:00Z</dcterms:modified>
</cp:coreProperties>
</file>